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31505" w14:textId="77777777" w:rsidR="00370C3F" w:rsidRDefault="00370C3F" w:rsidP="006E6DD9">
      <w:pPr>
        <w:spacing w:before="100" w:beforeAutospacing="1" w:after="100" w:afterAutospacing="1" w:line="240" w:lineRule="auto"/>
        <w:rPr>
          <w:rFonts w:ascii="Trebuchet MS" w:eastAsia="Calibri" w:hAnsi="Trebuchet MS"/>
          <w:noProof/>
          <w:color w:val="0000FF"/>
          <w:lang w:eastAsia="fr-FR"/>
        </w:rPr>
      </w:pPr>
    </w:p>
    <w:p w14:paraId="70C6C543" w14:textId="77777777" w:rsidR="00370C3F" w:rsidRPr="00370C3F" w:rsidRDefault="00370C3F" w:rsidP="00370C3F">
      <w:pPr>
        <w:spacing w:before="100" w:beforeAutospacing="1" w:after="100" w:afterAutospacing="1" w:line="240" w:lineRule="auto"/>
        <w:jc w:val="center"/>
        <w:rPr>
          <w:rFonts w:eastAsia="Times New Roman" w:cs="Times New Roman"/>
          <w:b/>
          <w:color w:val="3E762A" w:themeColor="accent1" w:themeShade="BF"/>
          <w:sz w:val="28"/>
          <w:szCs w:val="28"/>
          <w:lang w:eastAsia="fr-FR"/>
        </w:rPr>
      </w:pPr>
      <w:r>
        <w:rPr>
          <w:rFonts w:ascii="Trebuchet MS" w:eastAsia="Calibri" w:hAnsi="Trebuchet MS"/>
          <w:noProof/>
          <w:color w:val="0000FF"/>
          <w:lang w:eastAsia="fr-FR"/>
        </w:rPr>
        <w:drawing>
          <wp:anchor distT="0" distB="0" distL="114300" distR="114300" simplePos="0" relativeHeight="251658240" behindDoc="1" locked="0" layoutInCell="1" allowOverlap="1" wp14:anchorId="43628613" wp14:editId="1CD2EFEC">
            <wp:simplePos x="0" y="0"/>
            <wp:positionH relativeFrom="column">
              <wp:posOffset>0</wp:posOffset>
            </wp:positionH>
            <wp:positionV relativeFrom="paragraph">
              <wp:posOffset>2540</wp:posOffset>
            </wp:positionV>
            <wp:extent cx="1190476" cy="1542857"/>
            <wp:effectExtent l="0" t="0" r="0" b="635"/>
            <wp:wrapTight wrapText="bothSides">
              <wp:wrapPolygon edited="0">
                <wp:start x="0" y="0"/>
                <wp:lineTo x="0" y="21342"/>
                <wp:lineTo x="21093" y="21342"/>
                <wp:lineTo x="2109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 PETIT.png"/>
                    <pic:cNvPicPr/>
                  </pic:nvPicPr>
                  <pic:blipFill>
                    <a:blip r:embed="rId8">
                      <a:extLst>
                        <a:ext uri="{28A0092B-C50C-407E-A947-70E740481C1C}">
                          <a14:useLocalDpi xmlns:a14="http://schemas.microsoft.com/office/drawing/2010/main" val="0"/>
                        </a:ext>
                      </a:extLst>
                    </a:blip>
                    <a:stretch>
                      <a:fillRect/>
                    </a:stretch>
                  </pic:blipFill>
                  <pic:spPr>
                    <a:xfrm>
                      <a:off x="0" y="0"/>
                      <a:ext cx="1190476" cy="1542857"/>
                    </a:xfrm>
                    <a:prstGeom prst="rect">
                      <a:avLst/>
                    </a:prstGeom>
                  </pic:spPr>
                </pic:pic>
              </a:graphicData>
            </a:graphic>
          </wp:anchor>
        </w:drawing>
      </w:r>
    </w:p>
    <w:p w14:paraId="464C5382" w14:textId="25776768" w:rsidR="002B6012" w:rsidRPr="00370C3F" w:rsidRDefault="00340903" w:rsidP="00370C3F">
      <w:pPr>
        <w:spacing w:before="100" w:beforeAutospacing="1" w:after="100" w:afterAutospacing="1" w:line="240" w:lineRule="auto"/>
        <w:jc w:val="center"/>
        <w:rPr>
          <w:rFonts w:eastAsia="Times New Roman" w:cs="Times New Roman"/>
          <w:b/>
          <w:color w:val="3E762A" w:themeColor="accent1" w:themeShade="BF"/>
          <w:sz w:val="40"/>
          <w:szCs w:val="40"/>
          <w:lang w:eastAsia="fr-FR"/>
        </w:rPr>
      </w:pPr>
      <w:r w:rsidRPr="00370C3F">
        <w:rPr>
          <w:rFonts w:eastAsia="Times New Roman" w:cs="Times New Roman"/>
          <w:b/>
          <w:color w:val="3E762A" w:themeColor="accent1" w:themeShade="BF"/>
          <w:sz w:val="40"/>
          <w:szCs w:val="40"/>
          <w:lang w:eastAsia="fr-FR"/>
        </w:rPr>
        <w:t>Description</w:t>
      </w:r>
      <w:r w:rsidR="002B6012" w:rsidRPr="00370C3F">
        <w:rPr>
          <w:rFonts w:eastAsia="Times New Roman" w:cs="Times New Roman"/>
          <w:b/>
          <w:color w:val="3E762A" w:themeColor="accent1" w:themeShade="BF"/>
          <w:sz w:val="40"/>
          <w:szCs w:val="40"/>
          <w:lang w:eastAsia="fr-FR"/>
        </w:rPr>
        <w:t xml:space="preserve"> de poste</w:t>
      </w:r>
    </w:p>
    <w:p w14:paraId="792C84E7" w14:textId="02B9651B" w:rsidR="002B6012" w:rsidRPr="00370C3F" w:rsidRDefault="00D943F1" w:rsidP="00340903">
      <w:pPr>
        <w:spacing w:before="100" w:beforeAutospacing="1" w:after="100" w:afterAutospacing="1" w:line="240" w:lineRule="auto"/>
        <w:jc w:val="center"/>
        <w:rPr>
          <w:rFonts w:eastAsia="Times New Roman" w:cs="Times New Roman"/>
          <w:b/>
          <w:color w:val="3E762A" w:themeColor="accent1" w:themeShade="BF"/>
          <w:sz w:val="40"/>
          <w:szCs w:val="40"/>
          <w:lang w:eastAsia="fr-FR"/>
        </w:rPr>
      </w:pPr>
      <w:r>
        <w:rPr>
          <w:rFonts w:eastAsia="Times New Roman" w:cs="Times New Roman"/>
          <w:b/>
          <w:color w:val="3E762A" w:themeColor="accent1" w:themeShade="BF"/>
          <w:sz w:val="40"/>
          <w:szCs w:val="40"/>
          <w:lang w:eastAsia="fr-FR"/>
        </w:rPr>
        <w:t>Adjoint en Pastoral Scolaire</w:t>
      </w:r>
    </w:p>
    <w:p w14:paraId="4DD0BE61" w14:textId="77777777" w:rsidR="00370C3F" w:rsidRPr="00370C3F" w:rsidRDefault="00370C3F" w:rsidP="000304B2">
      <w:pPr>
        <w:spacing w:before="100" w:beforeAutospacing="1" w:after="100" w:afterAutospacing="1" w:line="240" w:lineRule="auto"/>
        <w:rPr>
          <w:rFonts w:eastAsia="Times New Roman" w:cs="Times New Roman"/>
          <w:b/>
          <w:color w:val="3E762A" w:themeColor="accent1" w:themeShade="BF"/>
          <w:sz w:val="28"/>
          <w:szCs w:val="28"/>
          <w:u w:val="single"/>
          <w:lang w:eastAsia="fr-FR"/>
        </w:rPr>
      </w:pPr>
    </w:p>
    <w:p w14:paraId="7DAEC11D" w14:textId="148A9C4B" w:rsidR="00370C3F" w:rsidRPr="00370C3F" w:rsidRDefault="00370C3F" w:rsidP="000304B2">
      <w:pPr>
        <w:spacing w:before="100" w:beforeAutospacing="1" w:after="100" w:afterAutospacing="1" w:line="240" w:lineRule="auto"/>
        <w:rPr>
          <w:rFonts w:eastAsia="Times New Roman" w:cs="Times New Roman"/>
          <w:b/>
          <w:color w:val="3E762A" w:themeColor="accent1" w:themeShade="BF"/>
          <w:sz w:val="28"/>
          <w:szCs w:val="28"/>
          <w:u w:val="single"/>
          <w:lang w:eastAsia="fr-FR"/>
        </w:rPr>
      </w:pPr>
    </w:p>
    <w:p w14:paraId="3BF39A96" w14:textId="3802562D" w:rsidR="002B6012" w:rsidRPr="00370C3F" w:rsidRDefault="002B6012" w:rsidP="000304B2">
      <w:pPr>
        <w:spacing w:before="100" w:beforeAutospacing="1" w:after="100" w:afterAutospacing="1" w:line="240" w:lineRule="auto"/>
        <w:rPr>
          <w:rFonts w:eastAsia="Times New Roman" w:cs="Times New Roman"/>
          <w:bCs/>
          <w:color w:val="3E762A" w:themeColor="accent1" w:themeShade="BF"/>
          <w:sz w:val="28"/>
          <w:szCs w:val="28"/>
          <w:lang w:eastAsia="fr-FR"/>
        </w:rPr>
      </w:pPr>
      <w:r w:rsidRPr="00370C3F">
        <w:rPr>
          <w:rFonts w:eastAsia="Times New Roman" w:cs="Times New Roman"/>
          <w:b/>
          <w:color w:val="3E762A" w:themeColor="accent1" w:themeShade="BF"/>
          <w:sz w:val="28"/>
          <w:szCs w:val="28"/>
          <w:u w:val="single"/>
          <w:lang w:eastAsia="fr-FR"/>
        </w:rPr>
        <w:t xml:space="preserve">Finalité du </w:t>
      </w:r>
      <w:r w:rsidR="00067ED4" w:rsidRPr="00370C3F">
        <w:rPr>
          <w:rFonts w:eastAsia="Times New Roman" w:cs="Times New Roman"/>
          <w:b/>
          <w:color w:val="3E762A" w:themeColor="accent1" w:themeShade="BF"/>
          <w:sz w:val="28"/>
          <w:szCs w:val="28"/>
          <w:u w:val="single"/>
          <w:lang w:eastAsia="fr-FR"/>
        </w:rPr>
        <w:t>poste</w:t>
      </w:r>
    </w:p>
    <w:p w14:paraId="46E50CB3" w14:textId="6D414935" w:rsidR="00275DBE" w:rsidRPr="00370C3F" w:rsidRDefault="003D3578" w:rsidP="00370C3F">
      <w:pPr>
        <w:pStyle w:val="NormalWeb"/>
        <w:jc w:val="both"/>
        <w:rPr>
          <w:rFonts w:asciiTheme="minorHAnsi" w:hAnsiTheme="minorHAnsi"/>
          <w:bCs/>
          <w:sz w:val="28"/>
          <w:szCs w:val="28"/>
        </w:rPr>
      </w:pPr>
      <w:r w:rsidRPr="00370C3F">
        <w:rPr>
          <w:rFonts w:asciiTheme="minorHAnsi" w:hAnsiTheme="minorHAnsi"/>
          <w:bCs/>
          <w:sz w:val="28"/>
          <w:szCs w:val="28"/>
        </w:rPr>
        <w:t>En lien et s</w:t>
      </w:r>
      <w:r w:rsidR="00D006F2">
        <w:rPr>
          <w:rFonts w:asciiTheme="minorHAnsi" w:hAnsiTheme="minorHAnsi"/>
          <w:bCs/>
          <w:sz w:val="28"/>
          <w:szCs w:val="28"/>
        </w:rPr>
        <w:t>ous l'autorité des</w:t>
      </w:r>
      <w:r w:rsidR="0000256A" w:rsidRPr="00370C3F">
        <w:rPr>
          <w:rFonts w:asciiTheme="minorHAnsi" w:hAnsiTheme="minorHAnsi"/>
          <w:bCs/>
          <w:sz w:val="28"/>
          <w:szCs w:val="28"/>
        </w:rPr>
        <w:t xml:space="preserve"> chef</w:t>
      </w:r>
      <w:r w:rsidR="00D006F2">
        <w:rPr>
          <w:rFonts w:asciiTheme="minorHAnsi" w:hAnsiTheme="minorHAnsi"/>
          <w:bCs/>
          <w:sz w:val="28"/>
          <w:szCs w:val="28"/>
        </w:rPr>
        <w:t>s</w:t>
      </w:r>
      <w:r w:rsidR="0000256A" w:rsidRPr="00370C3F">
        <w:rPr>
          <w:rFonts w:asciiTheme="minorHAnsi" w:hAnsiTheme="minorHAnsi"/>
          <w:bCs/>
          <w:sz w:val="28"/>
          <w:szCs w:val="28"/>
        </w:rPr>
        <w:t xml:space="preserve"> d'établissement</w:t>
      </w:r>
      <w:r w:rsidR="00275DBE" w:rsidRPr="00370C3F">
        <w:rPr>
          <w:rFonts w:asciiTheme="minorHAnsi" w:hAnsiTheme="minorHAnsi"/>
          <w:bCs/>
          <w:sz w:val="28"/>
          <w:szCs w:val="28"/>
        </w:rPr>
        <w:t>,</w:t>
      </w:r>
      <w:r w:rsidR="00D943F1">
        <w:rPr>
          <w:rFonts w:asciiTheme="minorHAnsi" w:hAnsiTheme="minorHAnsi"/>
          <w:bCs/>
          <w:sz w:val="28"/>
          <w:szCs w:val="28"/>
        </w:rPr>
        <w:t xml:space="preserve"> en lien avec les prêtres référents et la pastorale diocésaine l’adjoint en Pastoral Scolaire supervise l’ensemble des activités pastorales de l’ensemble scolaire, proposant une formation humaine, culturelle et spirituelle, en vue d’accompagner les élèves et les adultes dans leur réflexion personnelle et leurs interrogation spirituelles.</w:t>
      </w:r>
    </w:p>
    <w:p w14:paraId="396E5B50" w14:textId="3C9C20D7" w:rsidR="00D16822" w:rsidRPr="00370C3F" w:rsidRDefault="00D16822" w:rsidP="00370C3F">
      <w:pPr>
        <w:pStyle w:val="NormalWeb"/>
        <w:jc w:val="both"/>
        <w:rPr>
          <w:rFonts w:asciiTheme="minorHAnsi" w:hAnsiTheme="minorHAnsi"/>
          <w:bCs/>
          <w:sz w:val="28"/>
          <w:szCs w:val="28"/>
        </w:rPr>
      </w:pPr>
      <w:r w:rsidRPr="00370C3F">
        <w:rPr>
          <w:rFonts w:asciiTheme="minorHAnsi" w:hAnsiTheme="minorHAnsi"/>
          <w:sz w:val="28"/>
          <w:szCs w:val="28"/>
        </w:rPr>
        <w:t xml:space="preserve"> </w:t>
      </w:r>
      <w:r w:rsidRPr="00370C3F">
        <w:rPr>
          <w:rFonts w:asciiTheme="minorHAnsi" w:hAnsiTheme="minorHAnsi"/>
          <w:bCs/>
          <w:sz w:val="28"/>
          <w:szCs w:val="28"/>
        </w:rPr>
        <w:t xml:space="preserve">Ces activités sont à réaliser dans un état d’esprit respectueux </w:t>
      </w:r>
      <w:r w:rsidR="001723D1" w:rsidRPr="00370C3F">
        <w:rPr>
          <w:rFonts w:asciiTheme="minorHAnsi" w:hAnsiTheme="minorHAnsi"/>
          <w:bCs/>
          <w:sz w:val="28"/>
          <w:szCs w:val="28"/>
        </w:rPr>
        <w:t xml:space="preserve">de la Personne, </w:t>
      </w:r>
      <w:r w:rsidRPr="00370C3F">
        <w:rPr>
          <w:rFonts w:asciiTheme="minorHAnsi" w:hAnsiTheme="minorHAnsi"/>
          <w:bCs/>
          <w:sz w:val="28"/>
          <w:szCs w:val="28"/>
        </w:rPr>
        <w:t>du caractère propre et du projet éducatif de l’établissement</w:t>
      </w:r>
      <w:r w:rsidR="00370C3F">
        <w:rPr>
          <w:rFonts w:asciiTheme="minorHAnsi" w:hAnsiTheme="minorHAnsi"/>
          <w:bCs/>
          <w:sz w:val="28"/>
          <w:szCs w:val="28"/>
        </w:rPr>
        <w:t xml:space="preserve"> inscrit dans un projet diocésain et des Sœurs de Saint Paul de Chartres</w:t>
      </w:r>
      <w:r w:rsidRPr="00370C3F">
        <w:rPr>
          <w:rFonts w:asciiTheme="minorHAnsi" w:hAnsiTheme="minorHAnsi"/>
          <w:bCs/>
          <w:sz w:val="28"/>
          <w:szCs w:val="28"/>
        </w:rPr>
        <w:t xml:space="preserve">. </w:t>
      </w:r>
    </w:p>
    <w:p w14:paraId="3A5823B4" w14:textId="2E5D5F90" w:rsidR="002B6012" w:rsidRPr="00370C3F" w:rsidRDefault="002B6012" w:rsidP="00275DBE">
      <w:pPr>
        <w:spacing w:before="100" w:beforeAutospacing="1" w:after="100" w:afterAutospacing="1" w:line="240" w:lineRule="auto"/>
        <w:rPr>
          <w:rFonts w:eastAsia="Times New Roman" w:cs="Times New Roman"/>
          <w:b/>
          <w:color w:val="3E762A" w:themeColor="accent1" w:themeShade="BF"/>
          <w:sz w:val="28"/>
          <w:szCs w:val="28"/>
          <w:u w:val="single"/>
          <w:lang w:eastAsia="fr-FR"/>
        </w:rPr>
      </w:pPr>
      <w:r w:rsidRPr="00370C3F">
        <w:rPr>
          <w:rFonts w:eastAsia="Times New Roman" w:cs="Times New Roman"/>
          <w:b/>
          <w:color w:val="3E762A" w:themeColor="accent1" w:themeShade="BF"/>
          <w:sz w:val="28"/>
          <w:szCs w:val="28"/>
          <w:u w:val="single"/>
          <w:lang w:eastAsia="fr-FR"/>
        </w:rPr>
        <w:t>Missions principales</w:t>
      </w:r>
      <w:bookmarkStart w:id="0" w:name="_Hlk481507957"/>
    </w:p>
    <w:p w14:paraId="2AB94759" w14:textId="77777777" w:rsidR="00D943F1" w:rsidRPr="00D943F1" w:rsidRDefault="00D943F1" w:rsidP="00D943F1">
      <w:pPr>
        <w:spacing w:before="100" w:beforeAutospacing="1" w:after="100" w:afterAutospacing="1" w:line="240" w:lineRule="auto"/>
        <w:outlineLvl w:val="2"/>
        <w:rPr>
          <w:rFonts w:eastAsia="Times New Roman" w:cstheme="minorHAnsi"/>
          <w:b/>
          <w:bCs/>
          <w:sz w:val="28"/>
          <w:szCs w:val="28"/>
          <w:lang w:eastAsia="fr-FR"/>
        </w:rPr>
      </w:pPr>
      <w:r w:rsidRPr="00D943F1">
        <w:rPr>
          <w:rFonts w:eastAsia="Times New Roman" w:cstheme="minorHAnsi"/>
          <w:b/>
          <w:bCs/>
          <w:sz w:val="28"/>
          <w:szCs w:val="28"/>
          <w:lang w:eastAsia="fr-FR"/>
        </w:rPr>
        <w:t>Animation des activités pastorales</w:t>
      </w:r>
    </w:p>
    <w:p w14:paraId="20F2F8C7" w14:textId="77777777" w:rsidR="00D943F1" w:rsidRPr="00D943F1" w:rsidRDefault="00D943F1" w:rsidP="00D943F1">
      <w:pPr>
        <w:pStyle w:val="NormalWeb"/>
        <w:numPr>
          <w:ilvl w:val="0"/>
          <w:numId w:val="2"/>
        </w:numPr>
        <w:shd w:val="clear" w:color="auto" w:fill="FFFFFF"/>
        <w:spacing w:before="0" w:beforeAutospacing="0" w:after="0" w:afterAutospacing="0" w:line="288" w:lineRule="atLeast"/>
        <w:rPr>
          <w:rFonts w:asciiTheme="minorHAnsi" w:hAnsiTheme="minorHAnsi" w:cstheme="minorHAnsi"/>
          <w:bCs/>
          <w:sz w:val="28"/>
          <w:szCs w:val="28"/>
        </w:rPr>
      </w:pPr>
      <w:r w:rsidRPr="00D943F1">
        <w:rPr>
          <w:rFonts w:asciiTheme="minorHAnsi" w:hAnsiTheme="minorHAnsi" w:cstheme="minorHAnsi"/>
          <w:bCs/>
          <w:sz w:val="28"/>
          <w:szCs w:val="28"/>
        </w:rPr>
        <w:t xml:space="preserve">Faire de l’école un lieu animé par l’esprit évangélique </w:t>
      </w:r>
    </w:p>
    <w:p w14:paraId="243E9CCC" w14:textId="77777777" w:rsidR="00D943F1" w:rsidRPr="00D943F1" w:rsidRDefault="00D943F1" w:rsidP="00D943F1">
      <w:pPr>
        <w:pStyle w:val="NormalWeb"/>
        <w:numPr>
          <w:ilvl w:val="0"/>
          <w:numId w:val="2"/>
        </w:numPr>
        <w:shd w:val="clear" w:color="auto" w:fill="FFFFFF"/>
        <w:spacing w:before="0" w:beforeAutospacing="0" w:after="0" w:afterAutospacing="0" w:line="288" w:lineRule="atLeast"/>
        <w:rPr>
          <w:rFonts w:asciiTheme="minorHAnsi" w:hAnsiTheme="minorHAnsi" w:cstheme="minorHAnsi"/>
          <w:bCs/>
          <w:sz w:val="28"/>
          <w:szCs w:val="28"/>
        </w:rPr>
      </w:pPr>
      <w:r w:rsidRPr="00D943F1">
        <w:rPr>
          <w:rFonts w:asciiTheme="minorHAnsi" w:hAnsiTheme="minorHAnsi" w:cstheme="minorHAnsi"/>
          <w:bCs/>
          <w:sz w:val="28"/>
          <w:szCs w:val="28"/>
        </w:rPr>
        <w:t xml:space="preserve">Offrir à tous et à chacun la possibilité de découvrir le Christ </w:t>
      </w:r>
    </w:p>
    <w:p w14:paraId="111201EC" w14:textId="77777777" w:rsidR="00D943F1" w:rsidRPr="00D943F1" w:rsidRDefault="00D943F1" w:rsidP="00D943F1">
      <w:pPr>
        <w:pStyle w:val="NormalWeb"/>
        <w:numPr>
          <w:ilvl w:val="0"/>
          <w:numId w:val="2"/>
        </w:numPr>
        <w:shd w:val="clear" w:color="auto" w:fill="FFFFFF"/>
        <w:spacing w:before="0" w:beforeAutospacing="0" w:after="0" w:afterAutospacing="0" w:line="288" w:lineRule="atLeast"/>
        <w:rPr>
          <w:rFonts w:asciiTheme="minorHAnsi" w:hAnsiTheme="minorHAnsi" w:cstheme="minorHAnsi"/>
          <w:bCs/>
          <w:sz w:val="28"/>
          <w:szCs w:val="28"/>
        </w:rPr>
      </w:pPr>
      <w:r w:rsidRPr="00D943F1">
        <w:rPr>
          <w:rFonts w:asciiTheme="minorHAnsi" w:hAnsiTheme="minorHAnsi" w:cstheme="minorHAnsi"/>
          <w:bCs/>
          <w:sz w:val="28"/>
          <w:szCs w:val="28"/>
        </w:rPr>
        <w:t xml:space="preserve">Mettre à la disposition de tous ceux qui le désirent les moyens adaptés pour grandir dans la foi </w:t>
      </w:r>
    </w:p>
    <w:p w14:paraId="7AE07CF8" w14:textId="77777777" w:rsidR="00D943F1" w:rsidRPr="00D943F1" w:rsidRDefault="00D943F1" w:rsidP="00D943F1">
      <w:pPr>
        <w:pStyle w:val="NormalWeb"/>
        <w:numPr>
          <w:ilvl w:val="0"/>
          <w:numId w:val="2"/>
        </w:numPr>
        <w:shd w:val="clear" w:color="auto" w:fill="FFFFFF"/>
        <w:spacing w:before="0" w:beforeAutospacing="0" w:after="0" w:afterAutospacing="0" w:line="288" w:lineRule="atLeast"/>
        <w:rPr>
          <w:rFonts w:asciiTheme="minorHAnsi" w:hAnsiTheme="minorHAnsi" w:cstheme="minorHAnsi"/>
          <w:bCs/>
          <w:sz w:val="28"/>
          <w:szCs w:val="28"/>
        </w:rPr>
      </w:pPr>
      <w:r w:rsidRPr="00D943F1">
        <w:rPr>
          <w:rFonts w:asciiTheme="minorHAnsi" w:hAnsiTheme="minorHAnsi" w:cstheme="minorHAnsi"/>
          <w:bCs/>
          <w:sz w:val="28"/>
          <w:szCs w:val="28"/>
        </w:rPr>
        <w:t xml:space="preserve">Insérer l’établissement catholique et ses activités dans la vie de l’Église locale </w:t>
      </w:r>
    </w:p>
    <w:p w14:paraId="112725D1" w14:textId="77777777" w:rsidR="00D943F1" w:rsidRPr="00D943F1" w:rsidRDefault="00D943F1" w:rsidP="00D943F1">
      <w:pPr>
        <w:pStyle w:val="NormalWeb"/>
        <w:numPr>
          <w:ilvl w:val="0"/>
          <w:numId w:val="2"/>
        </w:numPr>
        <w:shd w:val="clear" w:color="auto" w:fill="FFFFFF"/>
        <w:spacing w:before="0" w:beforeAutospacing="0" w:after="0" w:afterAutospacing="0" w:line="288" w:lineRule="atLeast"/>
        <w:rPr>
          <w:rFonts w:asciiTheme="minorHAnsi" w:hAnsiTheme="minorHAnsi" w:cstheme="minorHAnsi"/>
          <w:bCs/>
          <w:sz w:val="28"/>
          <w:szCs w:val="28"/>
        </w:rPr>
      </w:pPr>
      <w:r w:rsidRPr="00D943F1">
        <w:rPr>
          <w:rFonts w:asciiTheme="minorHAnsi" w:hAnsiTheme="minorHAnsi" w:cstheme="minorHAnsi"/>
          <w:bCs/>
          <w:sz w:val="28"/>
          <w:szCs w:val="28"/>
        </w:rPr>
        <w:t>Prendre une part active à l’intégration de la vie spirituelle dans l’établissement</w:t>
      </w:r>
    </w:p>
    <w:p w14:paraId="48C371D8" w14:textId="77777777" w:rsidR="00D943F1" w:rsidRPr="00D943F1" w:rsidRDefault="00D943F1" w:rsidP="00D943F1">
      <w:pPr>
        <w:pStyle w:val="NormalWeb"/>
        <w:numPr>
          <w:ilvl w:val="0"/>
          <w:numId w:val="2"/>
        </w:numPr>
        <w:shd w:val="clear" w:color="auto" w:fill="FFFFFF"/>
        <w:spacing w:before="0" w:beforeAutospacing="0" w:after="0" w:afterAutospacing="0" w:line="288" w:lineRule="atLeast"/>
        <w:rPr>
          <w:rFonts w:asciiTheme="minorHAnsi" w:hAnsiTheme="minorHAnsi" w:cstheme="minorHAnsi"/>
          <w:bCs/>
          <w:sz w:val="28"/>
          <w:szCs w:val="28"/>
        </w:rPr>
      </w:pPr>
      <w:r w:rsidRPr="00D943F1">
        <w:rPr>
          <w:rFonts w:asciiTheme="minorHAnsi" w:hAnsiTheme="minorHAnsi" w:cstheme="minorHAnsi"/>
          <w:bCs/>
          <w:sz w:val="28"/>
          <w:szCs w:val="28"/>
        </w:rPr>
        <w:t xml:space="preserve">Activités ponctuelles périodes de l’avent, de carême … </w:t>
      </w:r>
    </w:p>
    <w:p w14:paraId="0CF34131" w14:textId="5B10832A" w:rsidR="00D943F1" w:rsidRPr="00D943F1" w:rsidRDefault="007108C0" w:rsidP="00D943F1">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Pr>
          <w:rFonts w:asciiTheme="minorHAnsi" w:hAnsiTheme="minorHAnsi" w:cstheme="minorHAnsi"/>
          <w:bCs/>
          <w:sz w:val="28"/>
          <w:szCs w:val="28"/>
        </w:rPr>
        <w:t>Participer au groupe PEP’S de l’établissement (EARS)</w:t>
      </w:r>
    </w:p>
    <w:p w14:paraId="6B18A07B" w14:textId="77777777" w:rsidR="00D943F1" w:rsidRPr="00D943F1" w:rsidRDefault="00D943F1" w:rsidP="00D943F1">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sidRPr="00D943F1">
        <w:rPr>
          <w:rFonts w:asciiTheme="minorHAnsi" w:hAnsiTheme="minorHAnsi" w:cstheme="minorHAnsi"/>
          <w:bCs/>
          <w:sz w:val="28"/>
          <w:szCs w:val="28"/>
        </w:rPr>
        <w:t>Développer des projets d'animation à visée éducative en lien avec la direction</w:t>
      </w:r>
    </w:p>
    <w:p w14:paraId="2AD18AEB" w14:textId="3510BACC" w:rsidR="00D943F1" w:rsidRPr="00AE7C8A" w:rsidRDefault="00D943F1" w:rsidP="00D943F1">
      <w:pPr>
        <w:pStyle w:val="NormalWeb"/>
        <w:numPr>
          <w:ilvl w:val="0"/>
          <w:numId w:val="46"/>
        </w:numPr>
        <w:shd w:val="clear" w:color="auto" w:fill="FFFFFF"/>
        <w:rPr>
          <w:rFonts w:asciiTheme="minorHAnsi" w:hAnsiTheme="minorHAnsi" w:cstheme="minorHAnsi"/>
          <w:b/>
          <w:bCs/>
          <w:color w:val="002060"/>
          <w:sz w:val="28"/>
          <w:szCs w:val="28"/>
          <w:u w:val="single"/>
        </w:rPr>
      </w:pPr>
      <w:r w:rsidRPr="00D943F1">
        <w:rPr>
          <w:rFonts w:asciiTheme="minorHAnsi" w:hAnsiTheme="minorHAnsi" w:cstheme="minorHAnsi"/>
          <w:bCs/>
          <w:sz w:val="28"/>
          <w:szCs w:val="28"/>
        </w:rPr>
        <w:t>Faire venir des grands témoins</w:t>
      </w:r>
    </w:p>
    <w:p w14:paraId="5DDAFF4C" w14:textId="23BE3DFC" w:rsidR="00AE7C8A" w:rsidRPr="007108C0" w:rsidRDefault="00AE7C8A" w:rsidP="00D943F1">
      <w:pPr>
        <w:pStyle w:val="NormalWeb"/>
        <w:numPr>
          <w:ilvl w:val="0"/>
          <w:numId w:val="46"/>
        </w:numPr>
        <w:shd w:val="clear" w:color="auto" w:fill="FFFFFF"/>
        <w:rPr>
          <w:rFonts w:asciiTheme="minorHAnsi" w:hAnsiTheme="minorHAnsi" w:cstheme="minorHAnsi"/>
          <w:b/>
          <w:bCs/>
          <w:color w:val="002060"/>
          <w:sz w:val="28"/>
          <w:szCs w:val="28"/>
          <w:u w:val="single"/>
        </w:rPr>
      </w:pPr>
      <w:r>
        <w:rPr>
          <w:rFonts w:asciiTheme="minorHAnsi" w:hAnsiTheme="minorHAnsi" w:cstheme="minorHAnsi"/>
          <w:bCs/>
          <w:sz w:val="28"/>
          <w:szCs w:val="28"/>
        </w:rPr>
        <w:t>Aller à la rencontre des jeunes et des adultes de l’établissement</w:t>
      </w:r>
    </w:p>
    <w:p w14:paraId="43CB1324" w14:textId="77777777" w:rsidR="00D943F1" w:rsidRPr="00D943F1" w:rsidRDefault="00D943F1" w:rsidP="00D943F1">
      <w:pPr>
        <w:spacing w:before="100" w:beforeAutospacing="1" w:after="100" w:afterAutospacing="1" w:line="240" w:lineRule="auto"/>
        <w:outlineLvl w:val="2"/>
        <w:rPr>
          <w:rFonts w:eastAsia="Times New Roman" w:cstheme="minorHAnsi"/>
          <w:b/>
          <w:bCs/>
          <w:sz w:val="28"/>
          <w:szCs w:val="28"/>
          <w:lang w:eastAsia="fr-FR"/>
        </w:rPr>
      </w:pPr>
      <w:r w:rsidRPr="00D943F1">
        <w:rPr>
          <w:rFonts w:eastAsia="Times New Roman" w:cstheme="minorHAnsi"/>
          <w:b/>
          <w:bCs/>
          <w:sz w:val="28"/>
          <w:szCs w:val="28"/>
          <w:lang w:eastAsia="fr-FR"/>
        </w:rPr>
        <w:t xml:space="preserve">Accompagnement spirituel </w:t>
      </w:r>
    </w:p>
    <w:p w14:paraId="60AA27A4" w14:textId="77777777" w:rsidR="00D943F1" w:rsidRPr="00D943F1" w:rsidRDefault="00D943F1" w:rsidP="00D943F1">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sidRPr="00D943F1">
        <w:rPr>
          <w:rFonts w:asciiTheme="minorHAnsi" w:hAnsiTheme="minorHAnsi" w:cstheme="minorHAnsi"/>
          <w:bCs/>
          <w:sz w:val="28"/>
          <w:szCs w:val="28"/>
        </w:rPr>
        <w:t xml:space="preserve">Offrir à tous la possibilité de recevoir un sacrement  </w:t>
      </w:r>
    </w:p>
    <w:p w14:paraId="7ABF9711" w14:textId="50EEB911" w:rsidR="00D943F1" w:rsidRPr="00D943F1" w:rsidRDefault="00D943F1" w:rsidP="00D943F1">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sidRPr="00D943F1">
        <w:rPr>
          <w:rFonts w:asciiTheme="minorHAnsi" w:hAnsiTheme="minorHAnsi" w:cstheme="minorHAnsi"/>
          <w:bCs/>
          <w:sz w:val="28"/>
          <w:szCs w:val="28"/>
        </w:rPr>
        <w:t>Organiser</w:t>
      </w:r>
      <w:r w:rsidR="007108C0">
        <w:rPr>
          <w:rFonts w:asciiTheme="minorHAnsi" w:hAnsiTheme="minorHAnsi" w:cstheme="minorHAnsi"/>
          <w:bCs/>
          <w:sz w:val="28"/>
          <w:szCs w:val="28"/>
        </w:rPr>
        <w:t xml:space="preserve"> les célébrations, </w:t>
      </w:r>
      <w:r w:rsidRPr="00D943F1">
        <w:rPr>
          <w:rFonts w:asciiTheme="minorHAnsi" w:hAnsiTheme="minorHAnsi" w:cstheme="minorHAnsi"/>
          <w:bCs/>
          <w:sz w:val="28"/>
          <w:szCs w:val="28"/>
        </w:rPr>
        <w:t xml:space="preserve">les messes et les rassemblements </w:t>
      </w:r>
    </w:p>
    <w:p w14:paraId="231354DF" w14:textId="77777777" w:rsidR="00D943F1" w:rsidRPr="00D943F1" w:rsidRDefault="00D943F1" w:rsidP="00D943F1">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sidRPr="00D943F1">
        <w:rPr>
          <w:rFonts w:asciiTheme="minorHAnsi" w:hAnsiTheme="minorHAnsi" w:cstheme="minorHAnsi"/>
          <w:bCs/>
          <w:sz w:val="28"/>
          <w:szCs w:val="28"/>
        </w:rPr>
        <w:t xml:space="preserve">Gérer les retraites, le </w:t>
      </w:r>
      <w:proofErr w:type="spellStart"/>
      <w:r w:rsidRPr="00D943F1">
        <w:rPr>
          <w:rFonts w:asciiTheme="minorHAnsi" w:hAnsiTheme="minorHAnsi" w:cstheme="minorHAnsi"/>
          <w:bCs/>
          <w:sz w:val="28"/>
          <w:szCs w:val="28"/>
        </w:rPr>
        <w:t>Frat</w:t>
      </w:r>
      <w:proofErr w:type="spellEnd"/>
      <w:r w:rsidRPr="00D943F1">
        <w:rPr>
          <w:rFonts w:asciiTheme="minorHAnsi" w:hAnsiTheme="minorHAnsi" w:cstheme="minorHAnsi"/>
          <w:bCs/>
          <w:sz w:val="28"/>
          <w:szCs w:val="28"/>
        </w:rPr>
        <w:t xml:space="preserve">, les célébrations, temps forts, heure hebdomadaire de pastorale adaptée à chaque âge </w:t>
      </w:r>
    </w:p>
    <w:p w14:paraId="37ABC5DB" w14:textId="602DA31F" w:rsidR="00D943F1" w:rsidRPr="00D943F1" w:rsidRDefault="0091408A" w:rsidP="00D943F1">
      <w:pPr>
        <w:spacing w:before="100" w:beforeAutospacing="1" w:after="100" w:afterAutospacing="1" w:line="240" w:lineRule="auto"/>
        <w:outlineLvl w:val="2"/>
        <w:rPr>
          <w:rFonts w:eastAsia="Times New Roman" w:cstheme="minorHAnsi"/>
          <w:b/>
          <w:bCs/>
          <w:sz w:val="28"/>
          <w:szCs w:val="28"/>
          <w:lang w:eastAsia="fr-FR"/>
        </w:rPr>
      </w:pPr>
      <w:r>
        <w:rPr>
          <w:rFonts w:eastAsia="Times New Roman" w:cstheme="minorHAnsi"/>
          <w:b/>
          <w:bCs/>
          <w:sz w:val="28"/>
          <w:szCs w:val="28"/>
          <w:lang w:eastAsia="fr-FR"/>
        </w:rPr>
        <w:lastRenderedPageBreak/>
        <w:t>Gestion de l’équipe d’animation pastorale</w:t>
      </w:r>
    </w:p>
    <w:p w14:paraId="53D22A0A" w14:textId="7EF7E1E6" w:rsidR="00D943F1" w:rsidRDefault="00D943F1" w:rsidP="00D943F1">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sidRPr="00D943F1">
        <w:rPr>
          <w:rFonts w:asciiTheme="minorHAnsi" w:hAnsiTheme="minorHAnsi" w:cstheme="minorHAnsi"/>
          <w:bCs/>
          <w:sz w:val="28"/>
          <w:szCs w:val="28"/>
        </w:rPr>
        <w:t>Accueillir, encadrer et former les bénévoles</w:t>
      </w:r>
      <w:r w:rsidR="007108C0">
        <w:rPr>
          <w:rFonts w:asciiTheme="minorHAnsi" w:hAnsiTheme="minorHAnsi" w:cstheme="minorHAnsi"/>
          <w:bCs/>
          <w:sz w:val="28"/>
          <w:szCs w:val="28"/>
        </w:rPr>
        <w:t>, sœurs et enseignants</w:t>
      </w:r>
      <w:r w:rsidRPr="00D943F1">
        <w:rPr>
          <w:rFonts w:asciiTheme="minorHAnsi" w:hAnsiTheme="minorHAnsi" w:cstheme="minorHAnsi"/>
          <w:bCs/>
          <w:sz w:val="28"/>
          <w:szCs w:val="28"/>
        </w:rPr>
        <w:t xml:space="preserve"> qui souhaitent participer aux heures d’enseignement religieux, recrutement, formation</w:t>
      </w:r>
    </w:p>
    <w:p w14:paraId="06A24253" w14:textId="3C87CFE7" w:rsidR="004A2177" w:rsidRPr="00D943F1" w:rsidRDefault="004A2177" w:rsidP="00D943F1">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Pr>
          <w:rFonts w:asciiTheme="minorHAnsi" w:hAnsiTheme="minorHAnsi" w:cstheme="minorHAnsi"/>
          <w:bCs/>
          <w:sz w:val="28"/>
          <w:szCs w:val="28"/>
        </w:rPr>
        <w:t>Accompagnement des enseignants du 1er degré dans leur animation pastorale</w:t>
      </w:r>
    </w:p>
    <w:p w14:paraId="5E5A539F" w14:textId="77777777" w:rsidR="0091408A" w:rsidRDefault="00D943F1" w:rsidP="00D943F1">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sidRPr="00D943F1">
        <w:rPr>
          <w:rFonts w:asciiTheme="minorHAnsi" w:hAnsiTheme="minorHAnsi" w:cstheme="minorHAnsi"/>
          <w:bCs/>
          <w:sz w:val="28"/>
          <w:szCs w:val="28"/>
        </w:rPr>
        <w:t xml:space="preserve">Choix des programmes, mise en place des outils, évaluation </w:t>
      </w:r>
    </w:p>
    <w:p w14:paraId="40A3A669" w14:textId="7A9BDCDE" w:rsidR="00D943F1" w:rsidRPr="00D943F1" w:rsidRDefault="0091408A" w:rsidP="00D943F1">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Pr>
          <w:rFonts w:asciiTheme="minorHAnsi" w:hAnsiTheme="minorHAnsi" w:cstheme="minorHAnsi"/>
          <w:bCs/>
          <w:sz w:val="28"/>
          <w:szCs w:val="28"/>
        </w:rPr>
        <w:t>Participation aux heures de culture religieuse, de catéchèse et d’aumônerie</w:t>
      </w:r>
      <w:r w:rsidR="00D943F1" w:rsidRPr="00D943F1">
        <w:rPr>
          <w:rFonts w:asciiTheme="minorHAnsi" w:hAnsiTheme="minorHAnsi" w:cstheme="minorHAnsi"/>
          <w:bCs/>
          <w:sz w:val="28"/>
          <w:szCs w:val="28"/>
        </w:rPr>
        <w:br/>
      </w:r>
    </w:p>
    <w:p w14:paraId="16C3852B" w14:textId="5494D949" w:rsidR="00552033" w:rsidRDefault="00552033" w:rsidP="0091408A">
      <w:pPr>
        <w:pStyle w:val="En-tte"/>
        <w:jc w:val="both"/>
        <w:rPr>
          <w:rFonts w:asciiTheme="minorHAnsi" w:hAnsiTheme="minorHAnsi"/>
          <w:b/>
          <w:bCs/>
          <w:sz w:val="28"/>
          <w:szCs w:val="28"/>
        </w:rPr>
      </w:pPr>
      <w:r w:rsidRPr="00370C3F">
        <w:rPr>
          <w:rFonts w:asciiTheme="minorHAnsi" w:hAnsiTheme="minorHAnsi"/>
          <w:b/>
          <w:bCs/>
          <w:sz w:val="28"/>
          <w:szCs w:val="28"/>
        </w:rPr>
        <w:t>Participer au pilotage de l’établissement :</w:t>
      </w:r>
    </w:p>
    <w:p w14:paraId="6D609949" w14:textId="2DE58892" w:rsidR="0091408A" w:rsidRDefault="0091408A" w:rsidP="0091408A">
      <w:pPr>
        <w:pStyle w:val="En-tte"/>
        <w:jc w:val="both"/>
        <w:rPr>
          <w:rFonts w:asciiTheme="minorHAnsi" w:hAnsiTheme="minorHAnsi"/>
          <w:b/>
          <w:bCs/>
          <w:sz w:val="28"/>
          <w:szCs w:val="28"/>
        </w:rPr>
      </w:pPr>
    </w:p>
    <w:p w14:paraId="0B996317" w14:textId="77777777" w:rsidR="0091408A" w:rsidRPr="00370C3F" w:rsidRDefault="0091408A" w:rsidP="0091408A">
      <w:pPr>
        <w:pStyle w:val="En-tte"/>
        <w:numPr>
          <w:ilvl w:val="0"/>
          <w:numId w:val="46"/>
        </w:numPr>
        <w:tabs>
          <w:tab w:val="num" w:pos="851"/>
        </w:tabs>
        <w:jc w:val="both"/>
        <w:rPr>
          <w:rFonts w:asciiTheme="minorHAnsi" w:hAnsiTheme="minorHAnsi"/>
          <w:bCs/>
          <w:sz w:val="28"/>
          <w:szCs w:val="28"/>
        </w:rPr>
      </w:pPr>
      <w:r w:rsidRPr="00370C3F">
        <w:rPr>
          <w:rFonts w:asciiTheme="minorHAnsi" w:hAnsiTheme="minorHAnsi"/>
          <w:bCs/>
          <w:sz w:val="28"/>
          <w:szCs w:val="28"/>
        </w:rPr>
        <w:t>Participer aux différentes réunions ou instances de l’établissement : conseil de direction, conseil d’établissement, conseil pédagogique, conseil de discipline, APEL (si besoin), etc.</w:t>
      </w:r>
    </w:p>
    <w:p w14:paraId="1341B7D9" w14:textId="4162BF03" w:rsidR="0091408A" w:rsidRPr="0091408A" w:rsidRDefault="0091408A" w:rsidP="0091408A">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sidRPr="00370C3F">
        <w:rPr>
          <w:rFonts w:asciiTheme="minorHAnsi" w:hAnsiTheme="minorHAnsi"/>
          <w:bCs/>
          <w:sz w:val="28"/>
          <w:szCs w:val="28"/>
        </w:rPr>
        <w:t>Participer à l’organisation ou piloter en direct des projets à dimension éducative, culturelle ou pastorale : portes-ouvertes, Forum, journée Saint Paul, fêtes de l’établissement, journées cycle 3, etc.</w:t>
      </w:r>
    </w:p>
    <w:p w14:paraId="0446B7E0" w14:textId="4E102B07" w:rsidR="0091408A" w:rsidRDefault="0091408A" w:rsidP="0091408A">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Pr>
          <w:rFonts w:asciiTheme="minorHAnsi" w:hAnsiTheme="minorHAnsi" w:cstheme="minorHAnsi"/>
          <w:bCs/>
          <w:sz w:val="28"/>
          <w:szCs w:val="28"/>
        </w:rPr>
        <w:t>Favoriser la cohésion entre les différentes un</w:t>
      </w:r>
      <w:r w:rsidR="00B61A2E">
        <w:rPr>
          <w:rFonts w:asciiTheme="minorHAnsi" w:hAnsiTheme="minorHAnsi" w:cstheme="minorHAnsi"/>
          <w:bCs/>
          <w:sz w:val="28"/>
          <w:szCs w:val="28"/>
        </w:rPr>
        <w:t>i</w:t>
      </w:r>
      <w:r>
        <w:rPr>
          <w:rFonts w:asciiTheme="minorHAnsi" w:hAnsiTheme="minorHAnsi" w:cstheme="minorHAnsi"/>
          <w:bCs/>
          <w:sz w:val="28"/>
          <w:szCs w:val="28"/>
        </w:rPr>
        <w:t>tés pédag</w:t>
      </w:r>
      <w:r w:rsidR="00494A71">
        <w:rPr>
          <w:rFonts w:asciiTheme="minorHAnsi" w:hAnsiTheme="minorHAnsi" w:cstheme="minorHAnsi"/>
          <w:bCs/>
          <w:sz w:val="28"/>
          <w:szCs w:val="28"/>
        </w:rPr>
        <w:t>ogiques.</w:t>
      </w:r>
    </w:p>
    <w:p w14:paraId="5D4F8DFF" w14:textId="2C0BF896" w:rsidR="00EE5F25" w:rsidRPr="00D943F1" w:rsidRDefault="00EE5F25" w:rsidP="0091408A">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Pr>
          <w:rFonts w:asciiTheme="minorHAnsi" w:hAnsiTheme="minorHAnsi" w:cstheme="minorHAnsi"/>
          <w:bCs/>
          <w:sz w:val="28"/>
          <w:szCs w:val="28"/>
        </w:rPr>
        <w:t>Animer et faire vivre l’interreligieux dans l’ensemble scolaire</w:t>
      </w:r>
    </w:p>
    <w:p w14:paraId="59B5170A" w14:textId="77777777" w:rsidR="0091408A" w:rsidRPr="00370C3F" w:rsidRDefault="0091408A" w:rsidP="0091408A">
      <w:pPr>
        <w:pStyle w:val="En-tte"/>
        <w:jc w:val="both"/>
        <w:rPr>
          <w:rFonts w:asciiTheme="minorHAnsi" w:hAnsiTheme="minorHAnsi"/>
          <w:b/>
          <w:bCs/>
          <w:sz w:val="28"/>
          <w:szCs w:val="28"/>
        </w:rPr>
      </w:pPr>
    </w:p>
    <w:bookmarkEnd w:id="0"/>
    <w:p w14:paraId="5A993DBB" w14:textId="087CF9C3" w:rsidR="00DB54EF" w:rsidRPr="00370C3F" w:rsidRDefault="00340903" w:rsidP="00370C3F">
      <w:pPr>
        <w:spacing w:before="100" w:beforeAutospacing="1" w:after="100" w:afterAutospacing="1" w:line="240" w:lineRule="auto"/>
        <w:jc w:val="both"/>
        <w:rPr>
          <w:rFonts w:eastAsia="Times New Roman" w:cs="Times New Roman"/>
          <w:b/>
          <w:bCs/>
          <w:color w:val="3E762A" w:themeColor="accent1" w:themeShade="BF"/>
          <w:sz w:val="28"/>
          <w:szCs w:val="28"/>
          <w:u w:val="single"/>
          <w:lang w:eastAsia="fr-FR"/>
        </w:rPr>
      </w:pPr>
      <w:r w:rsidRPr="00370C3F">
        <w:rPr>
          <w:rFonts w:eastAsia="Times New Roman" w:cs="Times New Roman"/>
          <w:b/>
          <w:bCs/>
          <w:color w:val="3E762A" w:themeColor="accent1" w:themeShade="BF"/>
          <w:sz w:val="28"/>
          <w:szCs w:val="28"/>
          <w:u w:val="single"/>
          <w:lang w:eastAsia="fr-FR"/>
        </w:rPr>
        <w:t>Compétences</w:t>
      </w:r>
      <w:r w:rsidR="00D16822" w:rsidRPr="00370C3F">
        <w:rPr>
          <w:rFonts w:eastAsia="Times New Roman" w:cs="Times New Roman"/>
          <w:b/>
          <w:bCs/>
          <w:color w:val="3E762A" w:themeColor="accent1" w:themeShade="BF"/>
          <w:sz w:val="28"/>
          <w:szCs w:val="28"/>
          <w:u w:val="single"/>
          <w:lang w:eastAsia="fr-FR"/>
        </w:rPr>
        <w:t xml:space="preserve"> requises </w:t>
      </w:r>
      <w:bookmarkStart w:id="1" w:name="_GoBack"/>
      <w:bookmarkEnd w:id="1"/>
    </w:p>
    <w:p w14:paraId="0F9EF3BE" w14:textId="6B25E13F" w:rsidR="00340903" w:rsidRPr="00370C3F" w:rsidRDefault="00340903" w:rsidP="00370C3F">
      <w:pPr>
        <w:spacing w:before="100" w:beforeAutospacing="1" w:after="100" w:afterAutospacing="1" w:line="240" w:lineRule="auto"/>
        <w:jc w:val="both"/>
        <w:rPr>
          <w:rFonts w:eastAsia="Times New Roman" w:cs="Times New Roman"/>
          <w:b/>
          <w:bCs/>
          <w:sz w:val="28"/>
          <w:szCs w:val="28"/>
          <w:u w:val="single"/>
          <w:lang w:eastAsia="fr-FR"/>
        </w:rPr>
      </w:pPr>
      <w:r w:rsidRPr="00370C3F">
        <w:rPr>
          <w:rFonts w:eastAsia="Times New Roman" w:cs="Times New Roman"/>
          <w:b/>
          <w:bCs/>
          <w:sz w:val="28"/>
          <w:szCs w:val="28"/>
          <w:u w:val="single"/>
          <w:lang w:eastAsia="fr-FR"/>
        </w:rPr>
        <w:t>Qualités personnelles :</w:t>
      </w:r>
    </w:p>
    <w:p w14:paraId="6AF425B3" w14:textId="77777777" w:rsidR="00494A71" w:rsidRPr="00494A71" w:rsidRDefault="00494A71" w:rsidP="00494A71">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sidRPr="00494A71">
        <w:rPr>
          <w:rFonts w:asciiTheme="minorHAnsi" w:hAnsiTheme="minorHAnsi" w:cstheme="minorHAnsi"/>
          <w:bCs/>
          <w:sz w:val="28"/>
          <w:szCs w:val="28"/>
        </w:rPr>
        <w:t>Convivialité, ouverture, vie relationnelle</w:t>
      </w:r>
    </w:p>
    <w:p w14:paraId="335732FF" w14:textId="77777777" w:rsidR="00494A71" w:rsidRPr="00494A71" w:rsidRDefault="00494A71" w:rsidP="00494A71">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sidRPr="00494A71">
        <w:rPr>
          <w:rFonts w:asciiTheme="minorHAnsi" w:hAnsiTheme="minorHAnsi" w:cstheme="minorHAnsi"/>
          <w:bCs/>
          <w:sz w:val="28"/>
          <w:szCs w:val="28"/>
        </w:rPr>
        <w:t>Capacité à communiquer avec jeunes et adultes</w:t>
      </w:r>
    </w:p>
    <w:p w14:paraId="334C3AED" w14:textId="77777777" w:rsidR="00494A71" w:rsidRPr="00494A71" w:rsidRDefault="00494A71" w:rsidP="00494A71">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sidRPr="00494A71">
        <w:rPr>
          <w:rFonts w:asciiTheme="minorHAnsi" w:hAnsiTheme="minorHAnsi" w:cstheme="minorHAnsi"/>
          <w:bCs/>
          <w:sz w:val="28"/>
          <w:szCs w:val="28"/>
        </w:rPr>
        <w:t>Travail en équipe, négociation, écoute</w:t>
      </w:r>
    </w:p>
    <w:p w14:paraId="0E7D6B38" w14:textId="77777777" w:rsidR="00494A71" w:rsidRPr="00494A71" w:rsidRDefault="00494A71" w:rsidP="00494A71">
      <w:pPr>
        <w:pStyle w:val="NormalWeb"/>
        <w:numPr>
          <w:ilvl w:val="0"/>
          <w:numId w:val="46"/>
        </w:numPr>
        <w:shd w:val="clear" w:color="auto" w:fill="FFFFFF"/>
        <w:spacing w:before="0" w:beforeAutospacing="0" w:after="0" w:afterAutospacing="0" w:line="288" w:lineRule="atLeast"/>
        <w:rPr>
          <w:rFonts w:asciiTheme="minorHAnsi" w:hAnsiTheme="minorHAnsi" w:cstheme="minorHAnsi"/>
          <w:bCs/>
          <w:sz w:val="28"/>
          <w:szCs w:val="28"/>
        </w:rPr>
      </w:pPr>
      <w:r w:rsidRPr="00494A71">
        <w:rPr>
          <w:rFonts w:asciiTheme="minorHAnsi" w:hAnsiTheme="minorHAnsi" w:cstheme="minorHAnsi"/>
          <w:bCs/>
          <w:sz w:val="28"/>
          <w:szCs w:val="28"/>
        </w:rPr>
        <w:t>Motivation pour l’éducation et le monde scolaire</w:t>
      </w:r>
    </w:p>
    <w:p w14:paraId="7C870401" w14:textId="77777777" w:rsidR="00494A71" w:rsidRPr="00494A71" w:rsidRDefault="00494A71" w:rsidP="00494A71">
      <w:pPr>
        <w:pStyle w:val="Paragraphedeliste"/>
        <w:numPr>
          <w:ilvl w:val="0"/>
          <w:numId w:val="46"/>
        </w:numPr>
        <w:spacing w:before="100" w:beforeAutospacing="1" w:after="100" w:afterAutospacing="1" w:line="240" w:lineRule="auto"/>
        <w:rPr>
          <w:rFonts w:eastAsia="Times New Roman" w:cstheme="minorHAnsi"/>
          <w:bCs/>
          <w:sz w:val="28"/>
          <w:szCs w:val="28"/>
          <w:lang w:eastAsia="fr-FR"/>
        </w:rPr>
      </w:pPr>
      <w:r w:rsidRPr="00494A71">
        <w:rPr>
          <w:rFonts w:eastAsia="Times New Roman" w:cstheme="minorHAnsi"/>
          <w:bCs/>
          <w:sz w:val="28"/>
          <w:szCs w:val="28"/>
          <w:lang w:eastAsia="fr-FR"/>
        </w:rPr>
        <w:t xml:space="preserve">Aptitudes ecclésiales " Être baptisé et confirmé" </w:t>
      </w:r>
    </w:p>
    <w:p w14:paraId="62B19133" w14:textId="4AE4B900" w:rsidR="00494A71" w:rsidRPr="00494A71" w:rsidRDefault="00494A71" w:rsidP="00494A71">
      <w:pPr>
        <w:pStyle w:val="Paragraphedeliste"/>
        <w:numPr>
          <w:ilvl w:val="0"/>
          <w:numId w:val="46"/>
        </w:numPr>
        <w:spacing w:before="100" w:beforeAutospacing="1" w:after="100" w:afterAutospacing="1" w:line="240" w:lineRule="auto"/>
        <w:rPr>
          <w:rFonts w:eastAsia="Times New Roman" w:cstheme="minorHAnsi"/>
          <w:bCs/>
          <w:sz w:val="28"/>
          <w:szCs w:val="28"/>
          <w:lang w:eastAsia="fr-FR"/>
        </w:rPr>
      </w:pPr>
      <w:r w:rsidRPr="00494A71">
        <w:rPr>
          <w:rFonts w:eastAsia="Times New Roman" w:cstheme="minorHAnsi"/>
          <w:bCs/>
          <w:sz w:val="28"/>
          <w:szCs w:val="28"/>
          <w:lang w:eastAsia="fr-FR"/>
        </w:rPr>
        <w:t>Avoir une expérience spirituelle personnel</w:t>
      </w:r>
      <w:r w:rsidR="00AE7C8A">
        <w:rPr>
          <w:rFonts w:eastAsia="Times New Roman" w:cstheme="minorHAnsi"/>
          <w:bCs/>
          <w:sz w:val="28"/>
          <w:szCs w:val="28"/>
          <w:lang w:eastAsia="fr-FR"/>
        </w:rPr>
        <w:t>le et vivre sa foi en Église. « </w:t>
      </w:r>
      <w:r w:rsidRPr="00494A71">
        <w:rPr>
          <w:rFonts w:eastAsia="Times New Roman" w:cstheme="minorHAnsi"/>
          <w:bCs/>
          <w:sz w:val="28"/>
          <w:szCs w:val="28"/>
          <w:lang w:eastAsia="fr-FR"/>
        </w:rPr>
        <w:t xml:space="preserve">Situer clairement sa responsabilité dans le cadre de la pastorale définie dans le diocèse, et dans la tradition </w:t>
      </w:r>
      <w:r>
        <w:rPr>
          <w:rFonts w:eastAsia="Times New Roman" w:cstheme="minorHAnsi"/>
          <w:bCs/>
          <w:sz w:val="28"/>
          <w:szCs w:val="28"/>
          <w:lang w:eastAsia="fr-FR"/>
        </w:rPr>
        <w:t>des sœurs de Saint Paul de Chartres</w:t>
      </w:r>
      <w:r w:rsidR="00AE7C8A">
        <w:rPr>
          <w:rFonts w:eastAsia="Times New Roman" w:cstheme="minorHAnsi"/>
          <w:bCs/>
          <w:sz w:val="28"/>
          <w:szCs w:val="28"/>
          <w:lang w:eastAsia="fr-FR"/>
        </w:rPr>
        <w:t> »</w:t>
      </w:r>
    </w:p>
    <w:p w14:paraId="62CC83FF" w14:textId="3FCC498B" w:rsidR="00340903" w:rsidRPr="00370C3F" w:rsidRDefault="00340903" w:rsidP="00252EEC">
      <w:pPr>
        <w:spacing w:before="100" w:beforeAutospacing="1" w:after="100" w:afterAutospacing="1" w:line="240" w:lineRule="auto"/>
        <w:rPr>
          <w:rFonts w:eastAsia="Times New Roman" w:cs="Times New Roman"/>
          <w:b/>
          <w:bCs/>
          <w:sz w:val="28"/>
          <w:szCs w:val="28"/>
          <w:u w:val="single"/>
          <w:lang w:eastAsia="fr-FR"/>
        </w:rPr>
      </w:pPr>
      <w:r w:rsidRPr="00370C3F">
        <w:rPr>
          <w:rFonts w:eastAsia="Times New Roman" w:cs="Times New Roman"/>
          <w:b/>
          <w:bCs/>
          <w:sz w:val="28"/>
          <w:szCs w:val="28"/>
          <w:u w:val="single"/>
          <w:lang w:eastAsia="fr-FR"/>
        </w:rPr>
        <w:t xml:space="preserve">Compétences techniques : </w:t>
      </w:r>
    </w:p>
    <w:p w14:paraId="6350BFE1" w14:textId="624C59AC" w:rsidR="00494A71" w:rsidRDefault="00494A71" w:rsidP="00494A71">
      <w:pPr>
        <w:pStyle w:val="Paragraphedeliste"/>
        <w:numPr>
          <w:ilvl w:val="0"/>
          <w:numId w:val="46"/>
        </w:numPr>
        <w:spacing w:before="100" w:beforeAutospacing="1" w:after="100" w:afterAutospacing="1" w:line="240" w:lineRule="auto"/>
        <w:rPr>
          <w:rFonts w:eastAsia="Times New Roman" w:cstheme="minorHAnsi"/>
          <w:sz w:val="28"/>
          <w:szCs w:val="28"/>
          <w:lang w:eastAsia="fr-FR"/>
        </w:rPr>
      </w:pPr>
      <w:r w:rsidRPr="00494A71">
        <w:rPr>
          <w:rFonts w:eastAsia="Times New Roman" w:cstheme="minorHAnsi"/>
          <w:sz w:val="28"/>
          <w:szCs w:val="28"/>
          <w:lang w:eastAsia="fr-FR"/>
        </w:rPr>
        <w:t>Bonne connaissance du secteur éducatif et très bon sens du relationnel avec les jeunes comme avec les adultes</w:t>
      </w:r>
    </w:p>
    <w:p w14:paraId="26190AC1" w14:textId="0F6F4F67" w:rsidR="00EE5F25" w:rsidRPr="00494A71" w:rsidRDefault="00EE5F25" w:rsidP="00494A71">
      <w:pPr>
        <w:pStyle w:val="Paragraphedeliste"/>
        <w:numPr>
          <w:ilvl w:val="0"/>
          <w:numId w:val="46"/>
        </w:numPr>
        <w:spacing w:before="100" w:beforeAutospacing="1" w:after="100" w:afterAutospacing="1" w:line="240" w:lineRule="auto"/>
        <w:rPr>
          <w:rFonts w:eastAsia="Times New Roman" w:cstheme="minorHAnsi"/>
          <w:sz w:val="28"/>
          <w:szCs w:val="28"/>
          <w:lang w:eastAsia="fr-FR"/>
        </w:rPr>
      </w:pPr>
      <w:r>
        <w:rPr>
          <w:rFonts w:eastAsia="Times New Roman" w:cstheme="minorHAnsi"/>
          <w:sz w:val="28"/>
          <w:szCs w:val="28"/>
          <w:lang w:eastAsia="fr-FR"/>
        </w:rPr>
        <w:t>Connaissance de la religion musulmane</w:t>
      </w:r>
    </w:p>
    <w:p w14:paraId="2BDE14CC" w14:textId="77777777" w:rsidR="00494A71" w:rsidRPr="00494A71" w:rsidRDefault="00494A71" w:rsidP="00494A71">
      <w:pPr>
        <w:pStyle w:val="Paragraphedeliste"/>
        <w:numPr>
          <w:ilvl w:val="0"/>
          <w:numId w:val="46"/>
        </w:numPr>
        <w:spacing w:before="100" w:beforeAutospacing="1" w:after="100" w:afterAutospacing="1" w:line="240" w:lineRule="auto"/>
        <w:rPr>
          <w:rFonts w:eastAsia="Times New Roman" w:cstheme="minorHAnsi"/>
          <w:sz w:val="28"/>
          <w:szCs w:val="28"/>
          <w:lang w:eastAsia="fr-FR"/>
        </w:rPr>
      </w:pPr>
      <w:r w:rsidRPr="00494A71">
        <w:rPr>
          <w:rFonts w:eastAsia="Times New Roman" w:cstheme="minorHAnsi"/>
          <w:sz w:val="28"/>
          <w:szCs w:val="28"/>
          <w:lang w:eastAsia="fr-FR"/>
        </w:rPr>
        <w:t>Compétences en animation d'équipes et en organisation administrative et logistique</w:t>
      </w:r>
    </w:p>
    <w:p w14:paraId="0F5EB1EE" w14:textId="540EB83E" w:rsidR="00340903" w:rsidRPr="00370C3F" w:rsidRDefault="00340903" w:rsidP="00252EEC">
      <w:pPr>
        <w:spacing w:before="100" w:beforeAutospacing="1" w:after="100" w:afterAutospacing="1" w:line="240" w:lineRule="auto"/>
        <w:rPr>
          <w:rFonts w:eastAsia="Times New Roman" w:cs="Times New Roman"/>
          <w:b/>
          <w:bCs/>
          <w:sz w:val="28"/>
          <w:szCs w:val="28"/>
          <w:u w:val="single"/>
          <w:lang w:eastAsia="fr-FR"/>
        </w:rPr>
      </w:pPr>
      <w:r w:rsidRPr="00370C3F">
        <w:rPr>
          <w:rFonts w:eastAsia="Times New Roman" w:cs="Times New Roman"/>
          <w:b/>
          <w:bCs/>
          <w:sz w:val="28"/>
          <w:szCs w:val="28"/>
          <w:u w:val="single"/>
          <w:lang w:eastAsia="fr-FR"/>
        </w:rPr>
        <w:t xml:space="preserve">Diplôme et expérience souhaités : </w:t>
      </w:r>
    </w:p>
    <w:p w14:paraId="08A2D495" w14:textId="7B4FBCC8" w:rsidR="00340903" w:rsidRPr="00370C3F" w:rsidRDefault="00275DBE" w:rsidP="00340903">
      <w:pPr>
        <w:numPr>
          <w:ilvl w:val="0"/>
          <w:numId w:val="2"/>
        </w:numPr>
        <w:spacing w:before="100" w:beforeAutospacing="1" w:after="100" w:afterAutospacing="1" w:line="240" w:lineRule="auto"/>
        <w:rPr>
          <w:rFonts w:eastAsia="Times New Roman" w:cs="Times New Roman"/>
          <w:sz w:val="28"/>
          <w:szCs w:val="28"/>
          <w:lang w:eastAsia="fr-FR"/>
        </w:rPr>
      </w:pPr>
      <w:r w:rsidRPr="00370C3F">
        <w:rPr>
          <w:rFonts w:eastAsia="Times New Roman" w:cs="Times New Roman"/>
          <w:sz w:val="28"/>
          <w:szCs w:val="28"/>
          <w:lang w:eastAsia="fr-FR"/>
        </w:rPr>
        <w:t xml:space="preserve">Bac </w:t>
      </w:r>
      <w:r w:rsidR="00552033" w:rsidRPr="00370C3F">
        <w:rPr>
          <w:rFonts w:eastAsia="Times New Roman" w:cs="Times New Roman"/>
          <w:sz w:val="28"/>
          <w:szCs w:val="28"/>
          <w:lang w:eastAsia="fr-FR"/>
        </w:rPr>
        <w:t>+3</w:t>
      </w:r>
      <w:r w:rsidRPr="00370C3F">
        <w:rPr>
          <w:rFonts w:eastAsia="Times New Roman" w:cs="Times New Roman"/>
          <w:sz w:val="28"/>
          <w:szCs w:val="28"/>
          <w:lang w:eastAsia="fr-FR"/>
        </w:rPr>
        <w:t xml:space="preserve"> </w:t>
      </w:r>
    </w:p>
    <w:p w14:paraId="1B097D24" w14:textId="5612865A" w:rsidR="00370C3F" w:rsidRPr="00370C3F" w:rsidRDefault="00370C3F" w:rsidP="00370C3F">
      <w:pPr>
        <w:spacing w:before="100" w:beforeAutospacing="1" w:after="100" w:afterAutospacing="1" w:line="240" w:lineRule="auto"/>
        <w:rPr>
          <w:rFonts w:eastAsia="Times New Roman" w:cs="Times New Roman"/>
          <w:sz w:val="28"/>
          <w:szCs w:val="28"/>
        </w:rPr>
      </w:pPr>
    </w:p>
    <w:p w14:paraId="1FB904FC" w14:textId="77777777" w:rsidR="00370C3F" w:rsidRPr="00370C3F" w:rsidRDefault="00370C3F" w:rsidP="00370C3F">
      <w:pPr>
        <w:spacing w:before="100" w:beforeAutospacing="1" w:after="100" w:afterAutospacing="1" w:line="240" w:lineRule="auto"/>
        <w:rPr>
          <w:rFonts w:eastAsia="Times New Roman" w:cs="Times New Roman"/>
          <w:bCs/>
          <w:sz w:val="28"/>
          <w:szCs w:val="28"/>
          <w:lang w:eastAsia="fr-FR"/>
        </w:rPr>
      </w:pPr>
    </w:p>
    <w:sectPr w:rsidR="00370C3F" w:rsidRPr="00370C3F" w:rsidSect="00B826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42"/>
    <w:multiLevelType w:val="multilevel"/>
    <w:tmpl w:val="01D0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B0ECB"/>
    <w:multiLevelType w:val="multilevel"/>
    <w:tmpl w:val="5F2E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379D1"/>
    <w:multiLevelType w:val="multilevel"/>
    <w:tmpl w:val="4D90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17F38"/>
    <w:multiLevelType w:val="multilevel"/>
    <w:tmpl w:val="AB50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65AEC"/>
    <w:multiLevelType w:val="multilevel"/>
    <w:tmpl w:val="CDD2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C5AE9"/>
    <w:multiLevelType w:val="multilevel"/>
    <w:tmpl w:val="AF14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71D5A"/>
    <w:multiLevelType w:val="multilevel"/>
    <w:tmpl w:val="8784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B5208"/>
    <w:multiLevelType w:val="multilevel"/>
    <w:tmpl w:val="6540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A7054"/>
    <w:multiLevelType w:val="multilevel"/>
    <w:tmpl w:val="151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54584"/>
    <w:multiLevelType w:val="multilevel"/>
    <w:tmpl w:val="1FC4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922D5"/>
    <w:multiLevelType w:val="hybridMultilevel"/>
    <w:tmpl w:val="E564E2C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24423905"/>
    <w:multiLevelType w:val="multilevel"/>
    <w:tmpl w:val="7170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E2BF9"/>
    <w:multiLevelType w:val="multilevel"/>
    <w:tmpl w:val="5968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D2355"/>
    <w:multiLevelType w:val="hybridMultilevel"/>
    <w:tmpl w:val="4B8CC896"/>
    <w:lvl w:ilvl="0" w:tplc="040C0001">
      <w:start w:val="1"/>
      <w:numFmt w:val="bullet"/>
      <w:lvlText w:val=""/>
      <w:lvlJc w:val="left"/>
      <w:pPr>
        <w:tabs>
          <w:tab w:val="num" w:pos="-1664"/>
        </w:tabs>
        <w:ind w:left="-1664" w:hanging="360"/>
      </w:pPr>
      <w:rPr>
        <w:rFonts w:ascii="Symbol" w:hAnsi="Symbol" w:hint="default"/>
      </w:rPr>
    </w:lvl>
    <w:lvl w:ilvl="1" w:tplc="040C0003">
      <w:start w:val="1"/>
      <w:numFmt w:val="bullet"/>
      <w:lvlText w:val="o"/>
      <w:lvlJc w:val="left"/>
      <w:pPr>
        <w:tabs>
          <w:tab w:val="num" w:pos="-944"/>
        </w:tabs>
        <w:ind w:left="-944" w:hanging="360"/>
      </w:pPr>
      <w:rPr>
        <w:rFonts w:ascii="Courier New" w:hAnsi="Courier New" w:cs="Times New Roman" w:hint="default"/>
      </w:rPr>
    </w:lvl>
    <w:lvl w:ilvl="2" w:tplc="040C0005">
      <w:start w:val="1"/>
      <w:numFmt w:val="bullet"/>
      <w:lvlText w:val=""/>
      <w:lvlJc w:val="left"/>
      <w:pPr>
        <w:tabs>
          <w:tab w:val="num" w:pos="-224"/>
        </w:tabs>
        <w:ind w:left="-224" w:hanging="360"/>
      </w:pPr>
      <w:rPr>
        <w:rFonts w:ascii="Wingdings" w:hAnsi="Wingdings" w:hint="default"/>
      </w:rPr>
    </w:lvl>
    <w:lvl w:ilvl="3" w:tplc="040C0001">
      <w:start w:val="1"/>
      <w:numFmt w:val="bullet"/>
      <w:lvlText w:val=""/>
      <w:lvlJc w:val="left"/>
      <w:pPr>
        <w:tabs>
          <w:tab w:val="num" w:pos="496"/>
        </w:tabs>
        <w:ind w:left="496" w:hanging="360"/>
      </w:pPr>
      <w:rPr>
        <w:rFonts w:ascii="Symbol" w:hAnsi="Symbol" w:hint="default"/>
      </w:rPr>
    </w:lvl>
    <w:lvl w:ilvl="4" w:tplc="040C0003">
      <w:start w:val="1"/>
      <w:numFmt w:val="bullet"/>
      <w:lvlText w:val="o"/>
      <w:lvlJc w:val="left"/>
      <w:pPr>
        <w:tabs>
          <w:tab w:val="num" w:pos="1216"/>
        </w:tabs>
        <w:ind w:left="1216" w:hanging="360"/>
      </w:pPr>
      <w:rPr>
        <w:rFonts w:ascii="Courier New" w:hAnsi="Courier New" w:cs="Times New Roman" w:hint="default"/>
      </w:rPr>
    </w:lvl>
    <w:lvl w:ilvl="5" w:tplc="040C0005">
      <w:start w:val="1"/>
      <w:numFmt w:val="bullet"/>
      <w:lvlText w:val=""/>
      <w:lvlJc w:val="left"/>
      <w:pPr>
        <w:tabs>
          <w:tab w:val="num" w:pos="1936"/>
        </w:tabs>
        <w:ind w:left="1936" w:hanging="360"/>
      </w:pPr>
      <w:rPr>
        <w:rFonts w:ascii="Wingdings" w:hAnsi="Wingdings" w:hint="default"/>
      </w:rPr>
    </w:lvl>
    <w:lvl w:ilvl="6" w:tplc="040C0001">
      <w:start w:val="1"/>
      <w:numFmt w:val="bullet"/>
      <w:lvlText w:val=""/>
      <w:lvlJc w:val="left"/>
      <w:pPr>
        <w:tabs>
          <w:tab w:val="num" w:pos="2656"/>
        </w:tabs>
        <w:ind w:left="2656" w:hanging="360"/>
      </w:pPr>
      <w:rPr>
        <w:rFonts w:ascii="Symbol" w:hAnsi="Symbol" w:hint="default"/>
      </w:rPr>
    </w:lvl>
    <w:lvl w:ilvl="7" w:tplc="040C0003">
      <w:start w:val="1"/>
      <w:numFmt w:val="bullet"/>
      <w:lvlText w:val="o"/>
      <w:lvlJc w:val="left"/>
      <w:pPr>
        <w:tabs>
          <w:tab w:val="num" w:pos="3376"/>
        </w:tabs>
        <w:ind w:left="3376" w:hanging="360"/>
      </w:pPr>
      <w:rPr>
        <w:rFonts w:ascii="Courier New" w:hAnsi="Courier New" w:cs="Times New Roman" w:hint="default"/>
      </w:rPr>
    </w:lvl>
    <w:lvl w:ilvl="8" w:tplc="040C0005">
      <w:start w:val="1"/>
      <w:numFmt w:val="bullet"/>
      <w:lvlText w:val=""/>
      <w:lvlJc w:val="left"/>
      <w:pPr>
        <w:tabs>
          <w:tab w:val="num" w:pos="4096"/>
        </w:tabs>
        <w:ind w:left="4096" w:hanging="360"/>
      </w:pPr>
      <w:rPr>
        <w:rFonts w:ascii="Wingdings" w:hAnsi="Wingdings" w:hint="default"/>
      </w:rPr>
    </w:lvl>
  </w:abstractNum>
  <w:abstractNum w:abstractNumId="14" w15:restartNumberingAfterBreak="0">
    <w:nsid w:val="2BB9149F"/>
    <w:multiLevelType w:val="multilevel"/>
    <w:tmpl w:val="A320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BE2B05"/>
    <w:multiLevelType w:val="hybridMultilevel"/>
    <w:tmpl w:val="DF3A7088"/>
    <w:lvl w:ilvl="0" w:tplc="040C0001">
      <w:start w:val="4"/>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02953BA"/>
    <w:multiLevelType w:val="multilevel"/>
    <w:tmpl w:val="AD10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97EBC"/>
    <w:multiLevelType w:val="multilevel"/>
    <w:tmpl w:val="B170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762AA"/>
    <w:multiLevelType w:val="multilevel"/>
    <w:tmpl w:val="D444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026475"/>
    <w:multiLevelType w:val="multilevel"/>
    <w:tmpl w:val="7374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D0345"/>
    <w:multiLevelType w:val="multilevel"/>
    <w:tmpl w:val="2700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B4CCB"/>
    <w:multiLevelType w:val="multilevel"/>
    <w:tmpl w:val="8422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4E7064"/>
    <w:multiLevelType w:val="multilevel"/>
    <w:tmpl w:val="035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A4C15"/>
    <w:multiLevelType w:val="multilevel"/>
    <w:tmpl w:val="1CFC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E3D2C"/>
    <w:multiLevelType w:val="multilevel"/>
    <w:tmpl w:val="F7F0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071F1"/>
    <w:multiLevelType w:val="multilevel"/>
    <w:tmpl w:val="1794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813A3F"/>
    <w:multiLevelType w:val="multilevel"/>
    <w:tmpl w:val="7636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154341"/>
    <w:multiLevelType w:val="hybridMultilevel"/>
    <w:tmpl w:val="9886C956"/>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FD96AD6"/>
    <w:multiLevelType w:val="multilevel"/>
    <w:tmpl w:val="BF1E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B54102"/>
    <w:multiLevelType w:val="multilevel"/>
    <w:tmpl w:val="701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73F81"/>
    <w:multiLevelType w:val="multilevel"/>
    <w:tmpl w:val="027C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F2544"/>
    <w:multiLevelType w:val="hybridMultilevel"/>
    <w:tmpl w:val="97F41326"/>
    <w:lvl w:ilvl="0" w:tplc="F3F45908">
      <w:start w:val="1"/>
      <w:numFmt w:val="bullet"/>
      <w:lvlText w:val="•"/>
      <w:lvlJc w:val="left"/>
      <w:pPr>
        <w:tabs>
          <w:tab w:val="num" w:pos="720"/>
        </w:tabs>
        <w:ind w:left="720" w:hanging="360"/>
      </w:pPr>
      <w:rPr>
        <w:rFonts w:ascii="Arial" w:hAnsi="Arial" w:hint="default"/>
      </w:rPr>
    </w:lvl>
    <w:lvl w:ilvl="1" w:tplc="EDE642DA" w:tentative="1">
      <w:start w:val="1"/>
      <w:numFmt w:val="bullet"/>
      <w:lvlText w:val="•"/>
      <w:lvlJc w:val="left"/>
      <w:pPr>
        <w:tabs>
          <w:tab w:val="num" w:pos="1440"/>
        </w:tabs>
        <w:ind w:left="1440" w:hanging="360"/>
      </w:pPr>
      <w:rPr>
        <w:rFonts w:ascii="Arial" w:hAnsi="Arial" w:hint="default"/>
      </w:rPr>
    </w:lvl>
    <w:lvl w:ilvl="2" w:tplc="FF2CD392" w:tentative="1">
      <w:start w:val="1"/>
      <w:numFmt w:val="bullet"/>
      <w:lvlText w:val="•"/>
      <w:lvlJc w:val="left"/>
      <w:pPr>
        <w:tabs>
          <w:tab w:val="num" w:pos="2160"/>
        </w:tabs>
        <w:ind w:left="2160" w:hanging="360"/>
      </w:pPr>
      <w:rPr>
        <w:rFonts w:ascii="Arial" w:hAnsi="Arial" w:hint="default"/>
      </w:rPr>
    </w:lvl>
    <w:lvl w:ilvl="3" w:tplc="14963964" w:tentative="1">
      <w:start w:val="1"/>
      <w:numFmt w:val="bullet"/>
      <w:lvlText w:val="•"/>
      <w:lvlJc w:val="left"/>
      <w:pPr>
        <w:tabs>
          <w:tab w:val="num" w:pos="2880"/>
        </w:tabs>
        <w:ind w:left="2880" w:hanging="360"/>
      </w:pPr>
      <w:rPr>
        <w:rFonts w:ascii="Arial" w:hAnsi="Arial" w:hint="default"/>
      </w:rPr>
    </w:lvl>
    <w:lvl w:ilvl="4" w:tplc="2E8C0F1A" w:tentative="1">
      <w:start w:val="1"/>
      <w:numFmt w:val="bullet"/>
      <w:lvlText w:val="•"/>
      <w:lvlJc w:val="left"/>
      <w:pPr>
        <w:tabs>
          <w:tab w:val="num" w:pos="3600"/>
        </w:tabs>
        <w:ind w:left="3600" w:hanging="360"/>
      </w:pPr>
      <w:rPr>
        <w:rFonts w:ascii="Arial" w:hAnsi="Arial" w:hint="default"/>
      </w:rPr>
    </w:lvl>
    <w:lvl w:ilvl="5" w:tplc="C61E1BBC" w:tentative="1">
      <w:start w:val="1"/>
      <w:numFmt w:val="bullet"/>
      <w:lvlText w:val="•"/>
      <w:lvlJc w:val="left"/>
      <w:pPr>
        <w:tabs>
          <w:tab w:val="num" w:pos="4320"/>
        </w:tabs>
        <w:ind w:left="4320" w:hanging="360"/>
      </w:pPr>
      <w:rPr>
        <w:rFonts w:ascii="Arial" w:hAnsi="Arial" w:hint="default"/>
      </w:rPr>
    </w:lvl>
    <w:lvl w:ilvl="6" w:tplc="4F7CA6C2" w:tentative="1">
      <w:start w:val="1"/>
      <w:numFmt w:val="bullet"/>
      <w:lvlText w:val="•"/>
      <w:lvlJc w:val="left"/>
      <w:pPr>
        <w:tabs>
          <w:tab w:val="num" w:pos="5040"/>
        </w:tabs>
        <w:ind w:left="5040" w:hanging="360"/>
      </w:pPr>
      <w:rPr>
        <w:rFonts w:ascii="Arial" w:hAnsi="Arial" w:hint="default"/>
      </w:rPr>
    </w:lvl>
    <w:lvl w:ilvl="7" w:tplc="EE20016A" w:tentative="1">
      <w:start w:val="1"/>
      <w:numFmt w:val="bullet"/>
      <w:lvlText w:val="•"/>
      <w:lvlJc w:val="left"/>
      <w:pPr>
        <w:tabs>
          <w:tab w:val="num" w:pos="5760"/>
        </w:tabs>
        <w:ind w:left="5760" w:hanging="360"/>
      </w:pPr>
      <w:rPr>
        <w:rFonts w:ascii="Arial" w:hAnsi="Arial" w:hint="default"/>
      </w:rPr>
    </w:lvl>
    <w:lvl w:ilvl="8" w:tplc="76868A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307690"/>
    <w:multiLevelType w:val="multilevel"/>
    <w:tmpl w:val="66B8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F66B1"/>
    <w:multiLevelType w:val="multilevel"/>
    <w:tmpl w:val="BD00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4A0C21"/>
    <w:multiLevelType w:val="multilevel"/>
    <w:tmpl w:val="1392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630793"/>
    <w:multiLevelType w:val="multilevel"/>
    <w:tmpl w:val="7374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62998"/>
    <w:multiLevelType w:val="multilevel"/>
    <w:tmpl w:val="ED54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264316"/>
    <w:multiLevelType w:val="multilevel"/>
    <w:tmpl w:val="151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047EB9"/>
    <w:multiLevelType w:val="multilevel"/>
    <w:tmpl w:val="A7B0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811CE2"/>
    <w:multiLevelType w:val="multilevel"/>
    <w:tmpl w:val="A6B0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37519"/>
    <w:multiLevelType w:val="hybridMultilevel"/>
    <w:tmpl w:val="B38A65AC"/>
    <w:lvl w:ilvl="0" w:tplc="B588A656">
      <w:start w:val="1"/>
      <w:numFmt w:val="decimal"/>
      <w:lvlText w:val="%1-"/>
      <w:lvlJc w:val="left"/>
      <w:pPr>
        <w:tabs>
          <w:tab w:val="num" w:pos="927"/>
        </w:tabs>
        <w:ind w:left="927" w:hanging="360"/>
      </w:pPr>
      <w:rPr>
        <w:sz w:val="20"/>
      </w:rPr>
    </w:lvl>
    <w:lvl w:ilvl="1" w:tplc="040C0019">
      <w:start w:val="1"/>
      <w:numFmt w:val="lowerLetter"/>
      <w:lvlText w:val="%2."/>
      <w:lvlJc w:val="left"/>
      <w:pPr>
        <w:tabs>
          <w:tab w:val="num" w:pos="1647"/>
        </w:tabs>
        <w:ind w:left="1647" w:hanging="360"/>
      </w:pPr>
    </w:lvl>
    <w:lvl w:ilvl="2" w:tplc="040C001B">
      <w:start w:val="1"/>
      <w:numFmt w:val="lowerRoman"/>
      <w:lvlText w:val="%3."/>
      <w:lvlJc w:val="right"/>
      <w:pPr>
        <w:tabs>
          <w:tab w:val="num" w:pos="2367"/>
        </w:tabs>
        <w:ind w:left="2367" w:hanging="180"/>
      </w:pPr>
    </w:lvl>
    <w:lvl w:ilvl="3" w:tplc="040C000F">
      <w:start w:val="1"/>
      <w:numFmt w:val="decimal"/>
      <w:lvlText w:val="%4."/>
      <w:lvlJc w:val="left"/>
      <w:pPr>
        <w:tabs>
          <w:tab w:val="num" w:pos="3087"/>
        </w:tabs>
        <w:ind w:left="3087" w:hanging="360"/>
      </w:pPr>
    </w:lvl>
    <w:lvl w:ilvl="4" w:tplc="040C0019">
      <w:start w:val="1"/>
      <w:numFmt w:val="lowerLetter"/>
      <w:lvlText w:val="%5."/>
      <w:lvlJc w:val="left"/>
      <w:pPr>
        <w:tabs>
          <w:tab w:val="num" w:pos="3807"/>
        </w:tabs>
        <w:ind w:left="3807" w:hanging="360"/>
      </w:pPr>
    </w:lvl>
    <w:lvl w:ilvl="5" w:tplc="040C001B">
      <w:start w:val="1"/>
      <w:numFmt w:val="lowerRoman"/>
      <w:lvlText w:val="%6."/>
      <w:lvlJc w:val="right"/>
      <w:pPr>
        <w:tabs>
          <w:tab w:val="num" w:pos="4527"/>
        </w:tabs>
        <w:ind w:left="4527" w:hanging="180"/>
      </w:pPr>
    </w:lvl>
    <w:lvl w:ilvl="6" w:tplc="040C000F">
      <w:start w:val="1"/>
      <w:numFmt w:val="decimal"/>
      <w:lvlText w:val="%7."/>
      <w:lvlJc w:val="left"/>
      <w:pPr>
        <w:tabs>
          <w:tab w:val="num" w:pos="5247"/>
        </w:tabs>
        <w:ind w:left="5247" w:hanging="360"/>
      </w:pPr>
    </w:lvl>
    <w:lvl w:ilvl="7" w:tplc="040C0019">
      <w:start w:val="1"/>
      <w:numFmt w:val="lowerLetter"/>
      <w:lvlText w:val="%8."/>
      <w:lvlJc w:val="left"/>
      <w:pPr>
        <w:tabs>
          <w:tab w:val="num" w:pos="5967"/>
        </w:tabs>
        <w:ind w:left="5967" w:hanging="360"/>
      </w:pPr>
    </w:lvl>
    <w:lvl w:ilvl="8" w:tplc="040C001B">
      <w:start w:val="1"/>
      <w:numFmt w:val="lowerRoman"/>
      <w:lvlText w:val="%9."/>
      <w:lvlJc w:val="right"/>
      <w:pPr>
        <w:tabs>
          <w:tab w:val="num" w:pos="6687"/>
        </w:tabs>
        <w:ind w:left="6687" w:hanging="180"/>
      </w:pPr>
    </w:lvl>
  </w:abstractNum>
  <w:abstractNum w:abstractNumId="41" w15:restartNumberingAfterBreak="0">
    <w:nsid w:val="799C3AE1"/>
    <w:multiLevelType w:val="multilevel"/>
    <w:tmpl w:val="394A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8462C2"/>
    <w:multiLevelType w:val="multilevel"/>
    <w:tmpl w:val="F8BE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ED5808"/>
    <w:multiLevelType w:val="multilevel"/>
    <w:tmpl w:val="068A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8"/>
  </w:num>
  <w:num w:numId="3">
    <w:abstractNumId w:val="18"/>
  </w:num>
  <w:num w:numId="4">
    <w:abstractNumId w:val="9"/>
  </w:num>
  <w:num w:numId="5">
    <w:abstractNumId w:val="23"/>
  </w:num>
  <w:num w:numId="6">
    <w:abstractNumId w:val="6"/>
  </w:num>
  <w:num w:numId="7">
    <w:abstractNumId w:val="35"/>
  </w:num>
  <w:num w:numId="8">
    <w:abstractNumId w:val="19"/>
  </w:num>
  <w:num w:numId="9">
    <w:abstractNumId w:val="4"/>
  </w:num>
  <w:num w:numId="10">
    <w:abstractNumId w:val="0"/>
  </w:num>
  <w:num w:numId="11">
    <w:abstractNumId w:val="34"/>
  </w:num>
  <w:num w:numId="12">
    <w:abstractNumId w:val="25"/>
  </w:num>
  <w:num w:numId="13">
    <w:abstractNumId w:val="20"/>
  </w:num>
  <w:num w:numId="14">
    <w:abstractNumId w:val="16"/>
  </w:num>
  <w:num w:numId="15">
    <w:abstractNumId w:val="39"/>
  </w:num>
  <w:num w:numId="16">
    <w:abstractNumId w:val="30"/>
  </w:num>
  <w:num w:numId="17">
    <w:abstractNumId w:val="28"/>
  </w:num>
  <w:num w:numId="18">
    <w:abstractNumId w:val="17"/>
  </w:num>
  <w:num w:numId="19">
    <w:abstractNumId w:val="36"/>
  </w:num>
  <w:num w:numId="20">
    <w:abstractNumId w:val="1"/>
  </w:num>
  <w:num w:numId="21">
    <w:abstractNumId w:val="33"/>
  </w:num>
  <w:num w:numId="22">
    <w:abstractNumId w:val="41"/>
  </w:num>
  <w:num w:numId="23">
    <w:abstractNumId w:val="2"/>
  </w:num>
  <w:num w:numId="24">
    <w:abstractNumId w:val="7"/>
  </w:num>
  <w:num w:numId="25">
    <w:abstractNumId w:val="21"/>
  </w:num>
  <w:num w:numId="26">
    <w:abstractNumId w:val="26"/>
  </w:num>
  <w:num w:numId="27">
    <w:abstractNumId w:val="42"/>
  </w:num>
  <w:num w:numId="28">
    <w:abstractNumId w:val="32"/>
  </w:num>
  <w:num w:numId="29">
    <w:abstractNumId w:val="14"/>
  </w:num>
  <w:num w:numId="30">
    <w:abstractNumId w:val="43"/>
  </w:num>
  <w:num w:numId="31">
    <w:abstractNumId w:val="5"/>
  </w:num>
  <w:num w:numId="32">
    <w:abstractNumId w:val="3"/>
  </w:num>
  <w:num w:numId="33">
    <w:abstractNumId w:val="12"/>
  </w:num>
  <w:num w:numId="34">
    <w:abstractNumId w:val="22"/>
  </w:num>
  <w:num w:numId="35">
    <w:abstractNumId w:val="24"/>
  </w:num>
  <w:num w:numId="36">
    <w:abstractNumId w:val="11"/>
  </w:num>
  <w:num w:numId="37">
    <w:abstractNumId w:val="38"/>
  </w:num>
  <w:num w:numId="38">
    <w:abstractNumId w:val="27"/>
  </w:num>
  <w:num w:numId="39">
    <w:abstractNumId w:val="15"/>
  </w:num>
  <w:num w:numId="40">
    <w:abstractNumId w:val="8"/>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1"/>
  </w:num>
  <w:num w:numId="44">
    <w:abstractNumId w:val="40"/>
  </w:num>
  <w:num w:numId="45">
    <w:abstractNumId w:val="10"/>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12"/>
    <w:rsid w:val="0000256A"/>
    <w:rsid w:val="000304B2"/>
    <w:rsid w:val="0005606E"/>
    <w:rsid w:val="00067ED4"/>
    <w:rsid w:val="00146509"/>
    <w:rsid w:val="001723D1"/>
    <w:rsid w:val="001974F8"/>
    <w:rsid w:val="001C13E2"/>
    <w:rsid w:val="001E31BA"/>
    <w:rsid w:val="00252EEC"/>
    <w:rsid w:val="00264937"/>
    <w:rsid w:val="00275DBE"/>
    <w:rsid w:val="00295CE6"/>
    <w:rsid w:val="002B6012"/>
    <w:rsid w:val="002F7B01"/>
    <w:rsid w:val="00340903"/>
    <w:rsid w:val="00366E67"/>
    <w:rsid w:val="00370C3F"/>
    <w:rsid w:val="00372DAE"/>
    <w:rsid w:val="003D3578"/>
    <w:rsid w:val="003F5774"/>
    <w:rsid w:val="004509EF"/>
    <w:rsid w:val="004739AF"/>
    <w:rsid w:val="00494A71"/>
    <w:rsid w:val="004A2177"/>
    <w:rsid w:val="004B53E6"/>
    <w:rsid w:val="00552033"/>
    <w:rsid w:val="00561405"/>
    <w:rsid w:val="005731D2"/>
    <w:rsid w:val="005A182D"/>
    <w:rsid w:val="005A774A"/>
    <w:rsid w:val="00623A9C"/>
    <w:rsid w:val="006E6DD9"/>
    <w:rsid w:val="007108C0"/>
    <w:rsid w:val="007565AA"/>
    <w:rsid w:val="00787A4D"/>
    <w:rsid w:val="00822A2D"/>
    <w:rsid w:val="00890356"/>
    <w:rsid w:val="008B076D"/>
    <w:rsid w:val="008B44D1"/>
    <w:rsid w:val="0091408A"/>
    <w:rsid w:val="00A51207"/>
    <w:rsid w:val="00A83B9A"/>
    <w:rsid w:val="00AE7C8A"/>
    <w:rsid w:val="00B013B1"/>
    <w:rsid w:val="00B61A2E"/>
    <w:rsid w:val="00B62697"/>
    <w:rsid w:val="00B82685"/>
    <w:rsid w:val="00BD5631"/>
    <w:rsid w:val="00C2272D"/>
    <w:rsid w:val="00C23742"/>
    <w:rsid w:val="00C52259"/>
    <w:rsid w:val="00C879E2"/>
    <w:rsid w:val="00CE72C6"/>
    <w:rsid w:val="00D006F2"/>
    <w:rsid w:val="00D16822"/>
    <w:rsid w:val="00D943F1"/>
    <w:rsid w:val="00DB54EF"/>
    <w:rsid w:val="00E02579"/>
    <w:rsid w:val="00EE5F25"/>
    <w:rsid w:val="00EF6CD4"/>
    <w:rsid w:val="00FD1C70"/>
    <w:rsid w:val="00FD4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A2F3"/>
  <w15:chartTrackingRefBased/>
  <w15:docId w15:val="{A126C898-8A51-4168-9CA4-D0862007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C3F"/>
  </w:style>
  <w:style w:type="paragraph" w:styleId="Titre1">
    <w:name w:val="heading 1"/>
    <w:basedOn w:val="Normal"/>
    <w:next w:val="Normal"/>
    <w:link w:val="Titre1Car"/>
    <w:uiPriority w:val="9"/>
    <w:qFormat/>
    <w:rsid w:val="00370C3F"/>
    <w:pPr>
      <w:keepNext/>
      <w:keepLines/>
      <w:spacing w:before="320" w:after="0" w:line="240" w:lineRule="auto"/>
      <w:outlineLvl w:val="0"/>
    </w:pPr>
    <w:rPr>
      <w:rFonts w:asciiTheme="majorHAnsi" w:eastAsiaTheme="majorEastAsia" w:hAnsiTheme="majorHAnsi" w:cstheme="majorBidi"/>
      <w:color w:val="3E762A" w:themeColor="accent1" w:themeShade="BF"/>
      <w:sz w:val="32"/>
      <w:szCs w:val="32"/>
    </w:rPr>
  </w:style>
  <w:style w:type="paragraph" w:styleId="Titre2">
    <w:name w:val="heading 2"/>
    <w:basedOn w:val="Normal"/>
    <w:next w:val="Normal"/>
    <w:link w:val="Titre2Car"/>
    <w:uiPriority w:val="9"/>
    <w:unhideWhenUsed/>
    <w:qFormat/>
    <w:rsid w:val="00370C3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370C3F"/>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Titre4">
    <w:name w:val="heading 4"/>
    <w:basedOn w:val="Normal"/>
    <w:next w:val="Normal"/>
    <w:link w:val="Titre4Car"/>
    <w:uiPriority w:val="9"/>
    <w:semiHidden/>
    <w:unhideWhenUsed/>
    <w:qFormat/>
    <w:rsid w:val="00370C3F"/>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370C3F"/>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Titre6">
    <w:name w:val="heading 6"/>
    <w:basedOn w:val="Normal"/>
    <w:next w:val="Normal"/>
    <w:link w:val="Titre6Car"/>
    <w:uiPriority w:val="9"/>
    <w:semiHidden/>
    <w:unhideWhenUsed/>
    <w:qFormat/>
    <w:rsid w:val="00370C3F"/>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Titre7">
    <w:name w:val="heading 7"/>
    <w:basedOn w:val="Normal"/>
    <w:next w:val="Normal"/>
    <w:link w:val="Titre7Car"/>
    <w:uiPriority w:val="9"/>
    <w:semiHidden/>
    <w:unhideWhenUsed/>
    <w:qFormat/>
    <w:rsid w:val="00370C3F"/>
    <w:pPr>
      <w:keepNext/>
      <w:keepLines/>
      <w:spacing w:before="40" w:after="0"/>
      <w:outlineLvl w:val="6"/>
    </w:pPr>
    <w:rPr>
      <w:rFonts w:asciiTheme="majorHAnsi" w:eastAsiaTheme="majorEastAsia" w:hAnsiTheme="majorHAnsi" w:cstheme="majorBidi"/>
      <w:i/>
      <w:iCs/>
      <w:color w:val="2A4F1C" w:themeColor="accent1" w:themeShade="80"/>
      <w:sz w:val="21"/>
      <w:szCs w:val="21"/>
    </w:rPr>
  </w:style>
  <w:style w:type="paragraph" w:styleId="Titre8">
    <w:name w:val="heading 8"/>
    <w:basedOn w:val="Normal"/>
    <w:next w:val="Normal"/>
    <w:link w:val="Titre8Car"/>
    <w:uiPriority w:val="9"/>
    <w:semiHidden/>
    <w:unhideWhenUsed/>
    <w:qFormat/>
    <w:rsid w:val="00370C3F"/>
    <w:pPr>
      <w:keepNext/>
      <w:keepLines/>
      <w:spacing w:before="40" w:after="0"/>
      <w:outlineLvl w:val="7"/>
    </w:pPr>
    <w:rPr>
      <w:rFonts w:asciiTheme="majorHAnsi" w:eastAsiaTheme="majorEastAsia" w:hAnsiTheme="majorHAnsi" w:cstheme="majorBidi"/>
      <w:b/>
      <w:bCs/>
      <w:color w:val="455F51" w:themeColor="text2"/>
    </w:rPr>
  </w:style>
  <w:style w:type="paragraph" w:styleId="Titre9">
    <w:name w:val="heading 9"/>
    <w:basedOn w:val="Normal"/>
    <w:next w:val="Normal"/>
    <w:link w:val="Titre9Car"/>
    <w:uiPriority w:val="9"/>
    <w:semiHidden/>
    <w:unhideWhenUsed/>
    <w:qFormat/>
    <w:rsid w:val="00370C3F"/>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0C3F"/>
    <w:rPr>
      <w:rFonts w:asciiTheme="majorHAnsi" w:eastAsiaTheme="majorEastAsia" w:hAnsiTheme="majorHAnsi" w:cstheme="majorBidi"/>
      <w:color w:val="3E762A" w:themeColor="accent1" w:themeShade="BF"/>
      <w:sz w:val="32"/>
      <w:szCs w:val="32"/>
    </w:rPr>
  </w:style>
  <w:style w:type="character" w:customStyle="1" w:styleId="Titre2Car">
    <w:name w:val="Titre 2 Car"/>
    <w:basedOn w:val="Policepardfaut"/>
    <w:link w:val="Titre2"/>
    <w:uiPriority w:val="9"/>
    <w:rsid w:val="00370C3F"/>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370C3F"/>
    <w:rPr>
      <w:rFonts w:asciiTheme="majorHAnsi" w:eastAsiaTheme="majorEastAsia" w:hAnsiTheme="majorHAnsi" w:cstheme="majorBidi"/>
      <w:color w:val="455F51" w:themeColor="text2"/>
      <w:sz w:val="24"/>
      <w:szCs w:val="24"/>
    </w:rPr>
  </w:style>
  <w:style w:type="paragraph" w:styleId="NormalWeb">
    <w:name w:val="Normal (Web)"/>
    <w:basedOn w:val="Normal"/>
    <w:uiPriority w:val="99"/>
    <w:unhideWhenUsed/>
    <w:rsid w:val="002B60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0C3F"/>
    <w:rPr>
      <w:b/>
      <w:bCs/>
    </w:rPr>
  </w:style>
  <w:style w:type="character" w:styleId="Lienhypertexte">
    <w:name w:val="Hyperlink"/>
    <w:basedOn w:val="Policepardfaut"/>
    <w:uiPriority w:val="99"/>
    <w:semiHidden/>
    <w:unhideWhenUsed/>
    <w:rsid w:val="002B6012"/>
    <w:rPr>
      <w:color w:val="0000FF"/>
      <w:u w:val="single"/>
    </w:rPr>
  </w:style>
  <w:style w:type="paragraph" w:customStyle="1" w:styleId="medias">
    <w:name w:val="medias"/>
    <w:basedOn w:val="Normal"/>
    <w:rsid w:val="002B60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40903"/>
  </w:style>
  <w:style w:type="paragraph" w:styleId="Paragraphedeliste">
    <w:name w:val="List Paragraph"/>
    <w:basedOn w:val="Normal"/>
    <w:uiPriority w:val="34"/>
    <w:qFormat/>
    <w:rsid w:val="00EF6CD4"/>
    <w:pPr>
      <w:ind w:left="720"/>
      <w:contextualSpacing/>
    </w:pPr>
  </w:style>
  <w:style w:type="paragraph" w:styleId="En-tte">
    <w:name w:val="header"/>
    <w:basedOn w:val="Normal"/>
    <w:link w:val="En-tteCar"/>
    <w:unhideWhenUsed/>
    <w:rsid w:val="00552033"/>
    <w:pPr>
      <w:tabs>
        <w:tab w:val="center" w:pos="4536"/>
        <w:tab w:val="right" w:pos="9072"/>
      </w:tabs>
      <w:spacing w:after="0" w:line="240" w:lineRule="auto"/>
    </w:pPr>
    <w:rPr>
      <w:rFonts w:ascii="Arial" w:eastAsia="Times New Roman" w:hAnsi="Arial" w:cs="Times New Roman"/>
      <w:lang w:eastAsia="fr-FR"/>
    </w:rPr>
  </w:style>
  <w:style w:type="character" w:customStyle="1" w:styleId="En-tteCar">
    <w:name w:val="En-tête Car"/>
    <w:basedOn w:val="Policepardfaut"/>
    <w:link w:val="En-tte"/>
    <w:rsid w:val="00552033"/>
    <w:rPr>
      <w:rFonts w:ascii="Arial" w:eastAsia="Times New Roman" w:hAnsi="Arial" w:cs="Times New Roman"/>
      <w:sz w:val="20"/>
      <w:szCs w:val="20"/>
      <w:lang w:eastAsia="fr-FR"/>
    </w:rPr>
  </w:style>
  <w:style w:type="table" w:styleId="Grilledutableau">
    <w:name w:val="Table Grid"/>
    <w:basedOn w:val="TableauNormal"/>
    <w:uiPriority w:val="59"/>
    <w:rsid w:val="00A8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44D1"/>
    <w:pPr>
      <w:autoSpaceDE w:val="0"/>
      <w:autoSpaceDN w:val="0"/>
      <w:adjustRightInd w:val="0"/>
      <w:spacing w:after="0" w:line="240" w:lineRule="auto"/>
    </w:pPr>
    <w:rPr>
      <w:rFonts w:ascii="Calibri" w:hAnsi="Calibri" w:cs="Calibri"/>
      <w:color w:val="000000"/>
      <w:sz w:val="24"/>
      <w:szCs w:val="24"/>
    </w:rPr>
  </w:style>
  <w:style w:type="character" w:customStyle="1" w:styleId="Titre4Car">
    <w:name w:val="Titre 4 Car"/>
    <w:basedOn w:val="Policepardfaut"/>
    <w:link w:val="Titre4"/>
    <w:uiPriority w:val="9"/>
    <w:semiHidden/>
    <w:rsid w:val="00370C3F"/>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370C3F"/>
    <w:rPr>
      <w:rFonts w:asciiTheme="majorHAnsi" w:eastAsiaTheme="majorEastAsia" w:hAnsiTheme="majorHAnsi" w:cstheme="majorBidi"/>
      <w:color w:val="455F51" w:themeColor="text2"/>
      <w:sz w:val="22"/>
      <w:szCs w:val="22"/>
    </w:rPr>
  </w:style>
  <w:style w:type="character" w:customStyle="1" w:styleId="Titre6Car">
    <w:name w:val="Titre 6 Car"/>
    <w:basedOn w:val="Policepardfaut"/>
    <w:link w:val="Titre6"/>
    <w:uiPriority w:val="9"/>
    <w:semiHidden/>
    <w:rsid w:val="00370C3F"/>
    <w:rPr>
      <w:rFonts w:asciiTheme="majorHAnsi" w:eastAsiaTheme="majorEastAsia" w:hAnsiTheme="majorHAnsi" w:cstheme="majorBidi"/>
      <w:i/>
      <w:iCs/>
      <w:color w:val="455F51" w:themeColor="text2"/>
      <w:sz w:val="21"/>
      <w:szCs w:val="21"/>
    </w:rPr>
  </w:style>
  <w:style w:type="character" w:customStyle="1" w:styleId="Titre7Car">
    <w:name w:val="Titre 7 Car"/>
    <w:basedOn w:val="Policepardfaut"/>
    <w:link w:val="Titre7"/>
    <w:uiPriority w:val="9"/>
    <w:semiHidden/>
    <w:rsid w:val="00370C3F"/>
    <w:rPr>
      <w:rFonts w:asciiTheme="majorHAnsi" w:eastAsiaTheme="majorEastAsia" w:hAnsiTheme="majorHAnsi" w:cstheme="majorBidi"/>
      <w:i/>
      <w:iCs/>
      <w:color w:val="2A4F1C" w:themeColor="accent1" w:themeShade="80"/>
      <w:sz w:val="21"/>
      <w:szCs w:val="21"/>
    </w:rPr>
  </w:style>
  <w:style w:type="character" w:customStyle="1" w:styleId="Titre8Car">
    <w:name w:val="Titre 8 Car"/>
    <w:basedOn w:val="Policepardfaut"/>
    <w:link w:val="Titre8"/>
    <w:uiPriority w:val="9"/>
    <w:semiHidden/>
    <w:rsid w:val="00370C3F"/>
    <w:rPr>
      <w:rFonts w:asciiTheme="majorHAnsi" w:eastAsiaTheme="majorEastAsia" w:hAnsiTheme="majorHAnsi" w:cstheme="majorBidi"/>
      <w:b/>
      <w:bCs/>
      <w:color w:val="455F51" w:themeColor="text2"/>
    </w:rPr>
  </w:style>
  <w:style w:type="character" w:customStyle="1" w:styleId="Titre9Car">
    <w:name w:val="Titre 9 Car"/>
    <w:basedOn w:val="Policepardfaut"/>
    <w:link w:val="Titre9"/>
    <w:uiPriority w:val="9"/>
    <w:semiHidden/>
    <w:rsid w:val="00370C3F"/>
    <w:rPr>
      <w:rFonts w:asciiTheme="majorHAnsi" w:eastAsiaTheme="majorEastAsia" w:hAnsiTheme="majorHAnsi" w:cstheme="majorBidi"/>
      <w:b/>
      <w:bCs/>
      <w:i/>
      <w:iCs/>
      <w:color w:val="455F51" w:themeColor="text2"/>
    </w:rPr>
  </w:style>
  <w:style w:type="paragraph" w:styleId="Lgende">
    <w:name w:val="caption"/>
    <w:basedOn w:val="Normal"/>
    <w:next w:val="Normal"/>
    <w:uiPriority w:val="35"/>
    <w:semiHidden/>
    <w:unhideWhenUsed/>
    <w:qFormat/>
    <w:rsid w:val="00370C3F"/>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370C3F"/>
    <w:pPr>
      <w:spacing w:after="0" w:line="240" w:lineRule="auto"/>
      <w:contextualSpacing/>
    </w:pPr>
    <w:rPr>
      <w:rFonts w:asciiTheme="majorHAnsi" w:eastAsiaTheme="majorEastAsia" w:hAnsiTheme="majorHAnsi" w:cstheme="majorBidi"/>
      <w:color w:val="549E39" w:themeColor="accent1"/>
      <w:spacing w:val="-10"/>
      <w:sz w:val="56"/>
      <w:szCs w:val="56"/>
    </w:rPr>
  </w:style>
  <w:style w:type="character" w:customStyle="1" w:styleId="TitreCar">
    <w:name w:val="Titre Car"/>
    <w:basedOn w:val="Policepardfaut"/>
    <w:link w:val="Titre"/>
    <w:uiPriority w:val="10"/>
    <w:rsid w:val="00370C3F"/>
    <w:rPr>
      <w:rFonts w:asciiTheme="majorHAnsi" w:eastAsiaTheme="majorEastAsia" w:hAnsiTheme="majorHAnsi" w:cstheme="majorBidi"/>
      <w:color w:val="549E39" w:themeColor="accent1"/>
      <w:spacing w:val="-10"/>
      <w:sz w:val="56"/>
      <w:szCs w:val="56"/>
    </w:rPr>
  </w:style>
  <w:style w:type="paragraph" w:styleId="Sous-titre">
    <w:name w:val="Subtitle"/>
    <w:basedOn w:val="Normal"/>
    <w:next w:val="Normal"/>
    <w:link w:val="Sous-titreCar"/>
    <w:uiPriority w:val="11"/>
    <w:qFormat/>
    <w:rsid w:val="00370C3F"/>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370C3F"/>
    <w:rPr>
      <w:rFonts w:asciiTheme="majorHAnsi" w:eastAsiaTheme="majorEastAsia" w:hAnsiTheme="majorHAnsi" w:cstheme="majorBidi"/>
      <w:sz w:val="24"/>
      <w:szCs w:val="24"/>
    </w:rPr>
  </w:style>
  <w:style w:type="character" w:styleId="Accentuation">
    <w:name w:val="Emphasis"/>
    <w:basedOn w:val="Policepardfaut"/>
    <w:uiPriority w:val="20"/>
    <w:qFormat/>
    <w:rsid w:val="00370C3F"/>
    <w:rPr>
      <w:i/>
      <w:iCs/>
    </w:rPr>
  </w:style>
  <w:style w:type="paragraph" w:styleId="Sansinterligne">
    <w:name w:val="No Spacing"/>
    <w:uiPriority w:val="1"/>
    <w:qFormat/>
    <w:rsid w:val="00370C3F"/>
    <w:pPr>
      <w:spacing w:after="0" w:line="240" w:lineRule="auto"/>
    </w:pPr>
  </w:style>
  <w:style w:type="paragraph" w:styleId="Citation">
    <w:name w:val="Quote"/>
    <w:basedOn w:val="Normal"/>
    <w:next w:val="Normal"/>
    <w:link w:val="CitationCar"/>
    <w:uiPriority w:val="29"/>
    <w:qFormat/>
    <w:rsid w:val="00370C3F"/>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370C3F"/>
    <w:rPr>
      <w:i/>
      <w:iCs/>
      <w:color w:val="404040" w:themeColor="text1" w:themeTint="BF"/>
    </w:rPr>
  </w:style>
  <w:style w:type="paragraph" w:styleId="Citationintense">
    <w:name w:val="Intense Quote"/>
    <w:basedOn w:val="Normal"/>
    <w:next w:val="Normal"/>
    <w:link w:val="CitationintenseCar"/>
    <w:uiPriority w:val="30"/>
    <w:qFormat/>
    <w:rsid w:val="00370C3F"/>
    <w:pPr>
      <w:pBdr>
        <w:left w:val="single" w:sz="18" w:space="12" w:color="549E39" w:themeColor="accent1"/>
      </w:pBdr>
      <w:spacing w:before="100" w:beforeAutospacing="1" w:line="300" w:lineRule="auto"/>
      <w:ind w:left="1224" w:right="1224"/>
    </w:pPr>
    <w:rPr>
      <w:rFonts w:asciiTheme="majorHAnsi" w:eastAsiaTheme="majorEastAsia" w:hAnsiTheme="majorHAnsi" w:cstheme="majorBidi"/>
      <w:color w:val="549E39" w:themeColor="accent1"/>
      <w:sz w:val="28"/>
      <w:szCs w:val="28"/>
    </w:rPr>
  </w:style>
  <w:style w:type="character" w:customStyle="1" w:styleId="CitationintenseCar">
    <w:name w:val="Citation intense Car"/>
    <w:basedOn w:val="Policepardfaut"/>
    <w:link w:val="Citationintense"/>
    <w:uiPriority w:val="30"/>
    <w:rsid w:val="00370C3F"/>
    <w:rPr>
      <w:rFonts w:asciiTheme="majorHAnsi" w:eastAsiaTheme="majorEastAsia" w:hAnsiTheme="majorHAnsi" w:cstheme="majorBidi"/>
      <w:color w:val="549E39" w:themeColor="accent1"/>
      <w:sz w:val="28"/>
      <w:szCs w:val="28"/>
    </w:rPr>
  </w:style>
  <w:style w:type="character" w:styleId="Emphaseple">
    <w:name w:val="Subtle Emphasis"/>
    <w:basedOn w:val="Policepardfaut"/>
    <w:uiPriority w:val="19"/>
    <w:qFormat/>
    <w:rsid w:val="00370C3F"/>
    <w:rPr>
      <w:i/>
      <w:iCs/>
      <w:color w:val="404040" w:themeColor="text1" w:themeTint="BF"/>
    </w:rPr>
  </w:style>
  <w:style w:type="character" w:styleId="Emphaseintense">
    <w:name w:val="Intense Emphasis"/>
    <w:basedOn w:val="Policepardfaut"/>
    <w:uiPriority w:val="21"/>
    <w:qFormat/>
    <w:rsid w:val="00370C3F"/>
    <w:rPr>
      <w:b/>
      <w:bCs/>
      <w:i/>
      <w:iCs/>
    </w:rPr>
  </w:style>
  <w:style w:type="character" w:styleId="Rfrenceple">
    <w:name w:val="Subtle Reference"/>
    <w:basedOn w:val="Policepardfaut"/>
    <w:uiPriority w:val="31"/>
    <w:qFormat/>
    <w:rsid w:val="00370C3F"/>
    <w:rPr>
      <w:smallCaps/>
      <w:color w:val="404040" w:themeColor="text1" w:themeTint="BF"/>
      <w:u w:val="single" w:color="7F7F7F" w:themeColor="text1" w:themeTint="80"/>
    </w:rPr>
  </w:style>
  <w:style w:type="character" w:styleId="Rfrenceintense">
    <w:name w:val="Intense Reference"/>
    <w:basedOn w:val="Policepardfaut"/>
    <w:uiPriority w:val="32"/>
    <w:qFormat/>
    <w:rsid w:val="00370C3F"/>
    <w:rPr>
      <w:b/>
      <w:bCs/>
      <w:smallCaps/>
      <w:spacing w:val="5"/>
      <w:u w:val="single"/>
    </w:rPr>
  </w:style>
  <w:style w:type="character" w:styleId="Titredulivre">
    <w:name w:val="Book Title"/>
    <w:basedOn w:val="Policepardfaut"/>
    <w:uiPriority w:val="33"/>
    <w:qFormat/>
    <w:rsid w:val="00370C3F"/>
    <w:rPr>
      <w:b/>
      <w:bCs/>
      <w:smallCaps/>
    </w:rPr>
  </w:style>
  <w:style w:type="paragraph" w:styleId="En-ttedetabledesmatires">
    <w:name w:val="TOC Heading"/>
    <w:basedOn w:val="Titre1"/>
    <w:next w:val="Normal"/>
    <w:uiPriority w:val="39"/>
    <w:semiHidden/>
    <w:unhideWhenUsed/>
    <w:qFormat/>
    <w:rsid w:val="00370C3F"/>
    <w:pPr>
      <w:outlineLvl w:val="9"/>
    </w:pPr>
  </w:style>
  <w:style w:type="paragraph" w:styleId="Textedebulles">
    <w:name w:val="Balloon Text"/>
    <w:basedOn w:val="Normal"/>
    <w:link w:val="TextedebullesCar"/>
    <w:uiPriority w:val="99"/>
    <w:semiHidden/>
    <w:unhideWhenUsed/>
    <w:rsid w:val="00AE7C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7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8788">
      <w:bodyDiv w:val="1"/>
      <w:marLeft w:val="0"/>
      <w:marRight w:val="0"/>
      <w:marTop w:val="0"/>
      <w:marBottom w:val="0"/>
      <w:divBdr>
        <w:top w:val="none" w:sz="0" w:space="0" w:color="auto"/>
        <w:left w:val="none" w:sz="0" w:space="0" w:color="auto"/>
        <w:bottom w:val="none" w:sz="0" w:space="0" w:color="auto"/>
        <w:right w:val="none" w:sz="0" w:space="0" w:color="auto"/>
      </w:divBdr>
    </w:div>
    <w:div w:id="286593845">
      <w:bodyDiv w:val="1"/>
      <w:marLeft w:val="0"/>
      <w:marRight w:val="0"/>
      <w:marTop w:val="0"/>
      <w:marBottom w:val="0"/>
      <w:divBdr>
        <w:top w:val="none" w:sz="0" w:space="0" w:color="auto"/>
        <w:left w:val="none" w:sz="0" w:space="0" w:color="auto"/>
        <w:bottom w:val="none" w:sz="0" w:space="0" w:color="auto"/>
        <w:right w:val="none" w:sz="0" w:space="0" w:color="auto"/>
      </w:divBdr>
    </w:div>
    <w:div w:id="753356867">
      <w:bodyDiv w:val="1"/>
      <w:marLeft w:val="0"/>
      <w:marRight w:val="0"/>
      <w:marTop w:val="0"/>
      <w:marBottom w:val="0"/>
      <w:divBdr>
        <w:top w:val="none" w:sz="0" w:space="0" w:color="auto"/>
        <w:left w:val="none" w:sz="0" w:space="0" w:color="auto"/>
        <w:bottom w:val="none" w:sz="0" w:space="0" w:color="auto"/>
        <w:right w:val="none" w:sz="0" w:space="0" w:color="auto"/>
      </w:divBdr>
    </w:div>
    <w:div w:id="846597017">
      <w:bodyDiv w:val="1"/>
      <w:marLeft w:val="0"/>
      <w:marRight w:val="0"/>
      <w:marTop w:val="0"/>
      <w:marBottom w:val="0"/>
      <w:divBdr>
        <w:top w:val="none" w:sz="0" w:space="0" w:color="auto"/>
        <w:left w:val="none" w:sz="0" w:space="0" w:color="auto"/>
        <w:bottom w:val="none" w:sz="0" w:space="0" w:color="auto"/>
        <w:right w:val="none" w:sz="0" w:space="0" w:color="auto"/>
      </w:divBdr>
    </w:div>
    <w:div w:id="874276087">
      <w:bodyDiv w:val="1"/>
      <w:marLeft w:val="0"/>
      <w:marRight w:val="0"/>
      <w:marTop w:val="0"/>
      <w:marBottom w:val="0"/>
      <w:divBdr>
        <w:top w:val="none" w:sz="0" w:space="0" w:color="auto"/>
        <w:left w:val="none" w:sz="0" w:space="0" w:color="auto"/>
        <w:bottom w:val="none" w:sz="0" w:space="0" w:color="auto"/>
        <w:right w:val="none" w:sz="0" w:space="0" w:color="auto"/>
      </w:divBdr>
    </w:div>
    <w:div w:id="986545910">
      <w:bodyDiv w:val="1"/>
      <w:marLeft w:val="0"/>
      <w:marRight w:val="0"/>
      <w:marTop w:val="0"/>
      <w:marBottom w:val="0"/>
      <w:divBdr>
        <w:top w:val="none" w:sz="0" w:space="0" w:color="auto"/>
        <w:left w:val="none" w:sz="0" w:space="0" w:color="auto"/>
        <w:bottom w:val="none" w:sz="0" w:space="0" w:color="auto"/>
        <w:right w:val="none" w:sz="0" w:space="0" w:color="auto"/>
      </w:divBdr>
    </w:div>
    <w:div w:id="1091198831">
      <w:bodyDiv w:val="1"/>
      <w:marLeft w:val="0"/>
      <w:marRight w:val="0"/>
      <w:marTop w:val="0"/>
      <w:marBottom w:val="0"/>
      <w:divBdr>
        <w:top w:val="none" w:sz="0" w:space="0" w:color="auto"/>
        <w:left w:val="none" w:sz="0" w:space="0" w:color="auto"/>
        <w:bottom w:val="none" w:sz="0" w:space="0" w:color="auto"/>
        <w:right w:val="none" w:sz="0" w:space="0" w:color="auto"/>
      </w:divBdr>
      <w:divsChild>
        <w:div w:id="1790471515">
          <w:marLeft w:val="0"/>
          <w:marRight w:val="0"/>
          <w:marTop w:val="0"/>
          <w:marBottom w:val="0"/>
          <w:divBdr>
            <w:top w:val="none" w:sz="0" w:space="0" w:color="auto"/>
            <w:left w:val="none" w:sz="0" w:space="0" w:color="auto"/>
            <w:bottom w:val="none" w:sz="0" w:space="0" w:color="auto"/>
            <w:right w:val="none" w:sz="0" w:space="0" w:color="auto"/>
          </w:divBdr>
        </w:div>
        <w:div w:id="1555042546">
          <w:marLeft w:val="0"/>
          <w:marRight w:val="0"/>
          <w:marTop w:val="0"/>
          <w:marBottom w:val="0"/>
          <w:divBdr>
            <w:top w:val="none" w:sz="0" w:space="0" w:color="auto"/>
            <w:left w:val="none" w:sz="0" w:space="0" w:color="auto"/>
            <w:bottom w:val="none" w:sz="0" w:space="0" w:color="auto"/>
            <w:right w:val="none" w:sz="0" w:space="0" w:color="auto"/>
          </w:divBdr>
        </w:div>
        <w:div w:id="274286859">
          <w:marLeft w:val="0"/>
          <w:marRight w:val="0"/>
          <w:marTop w:val="0"/>
          <w:marBottom w:val="0"/>
          <w:divBdr>
            <w:top w:val="none" w:sz="0" w:space="0" w:color="auto"/>
            <w:left w:val="none" w:sz="0" w:space="0" w:color="auto"/>
            <w:bottom w:val="none" w:sz="0" w:space="0" w:color="auto"/>
            <w:right w:val="none" w:sz="0" w:space="0" w:color="auto"/>
          </w:divBdr>
        </w:div>
      </w:divsChild>
    </w:div>
    <w:div w:id="1101219311">
      <w:bodyDiv w:val="1"/>
      <w:marLeft w:val="0"/>
      <w:marRight w:val="0"/>
      <w:marTop w:val="0"/>
      <w:marBottom w:val="0"/>
      <w:divBdr>
        <w:top w:val="none" w:sz="0" w:space="0" w:color="auto"/>
        <w:left w:val="none" w:sz="0" w:space="0" w:color="auto"/>
        <w:bottom w:val="none" w:sz="0" w:space="0" w:color="auto"/>
        <w:right w:val="none" w:sz="0" w:space="0" w:color="auto"/>
      </w:divBdr>
    </w:div>
    <w:div w:id="1327200032">
      <w:bodyDiv w:val="1"/>
      <w:marLeft w:val="0"/>
      <w:marRight w:val="0"/>
      <w:marTop w:val="0"/>
      <w:marBottom w:val="0"/>
      <w:divBdr>
        <w:top w:val="none" w:sz="0" w:space="0" w:color="auto"/>
        <w:left w:val="none" w:sz="0" w:space="0" w:color="auto"/>
        <w:bottom w:val="none" w:sz="0" w:space="0" w:color="auto"/>
        <w:right w:val="none" w:sz="0" w:space="0" w:color="auto"/>
      </w:divBdr>
    </w:div>
    <w:div w:id="1451320526">
      <w:bodyDiv w:val="1"/>
      <w:marLeft w:val="0"/>
      <w:marRight w:val="0"/>
      <w:marTop w:val="0"/>
      <w:marBottom w:val="0"/>
      <w:divBdr>
        <w:top w:val="none" w:sz="0" w:space="0" w:color="auto"/>
        <w:left w:val="none" w:sz="0" w:space="0" w:color="auto"/>
        <w:bottom w:val="none" w:sz="0" w:space="0" w:color="auto"/>
        <w:right w:val="none" w:sz="0" w:space="0" w:color="auto"/>
      </w:divBdr>
      <w:divsChild>
        <w:div w:id="1120539014">
          <w:marLeft w:val="0"/>
          <w:marRight w:val="0"/>
          <w:marTop w:val="0"/>
          <w:marBottom w:val="0"/>
          <w:divBdr>
            <w:top w:val="none" w:sz="0" w:space="0" w:color="auto"/>
            <w:left w:val="none" w:sz="0" w:space="0" w:color="auto"/>
            <w:bottom w:val="none" w:sz="0" w:space="0" w:color="auto"/>
            <w:right w:val="none" w:sz="0" w:space="0" w:color="auto"/>
          </w:divBdr>
        </w:div>
      </w:divsChild>
    </w:div>
    <w:div w:id="1597593747">
      <w:bodyDiv w:val="1"/>
      <w:marLeft w:val="0"/>
      <w:marRight w:val="0"/>
      <w:marTop w:val="0"/>
      <w:marBottom w:val="0"/>
      <w:divBdr>
        <w:top w:val="none" w:sz="0" w:space="0" w:color="auto"/>
        <w:left w:val="none" w:sz="0" w:space="0" w:color="auto"/>
        <w:bottom w:val="none" w:sz="0" w:space="0" w:color="auto"/>
        <w:right w:val="none" w:sz="0" w:space="0" w:color="auto"/>
      </w:divBdr>
      <w:divsChild>
        <w:div w:id="1414818042">
          <w:marLeft w:val="0"/>
          <w:marRight w:val="0"/>
          <w:marTop w:val="0"/>
          <w:marBottom w:val="0"/>
          <w:divBdr>
            <w:top w:val="none" w:sz="0" w:space="0" w:color="auto"/>
            <w:left w:val="none" w:sz="0" w:space="0" w:color="auto"/>
            <w:bottom w:val="none" w:sz="0" w:space="0" w:color="auto"/>
            <w:right w:val="none" w:sz="0" w:space="0" w:color="auto"/>
          </w:divBdr>
        </w:div>
        <w:div w:id="1778523486">
          <w:marLeft w:val="0"/>
          <w:marRight w:val="0"/>
          <w:marTop w:val="0"/>
          <w:marBottom w:val="0"/>
          <w:divBdr>
            <w:top w:val="none" w:sz="0" w:space="0" w:color="auto"/>
            <w:left w:val="none" w:sz="0" w:space="0" w:color="auto"/>
            <w:bottom w:val="none" w:sz="0" w:space="0" w:color="auto"/>
            <w:right w:val="none" w:sz="0" w:space="0" w:color="auto"/>
          </w:divBdr>
        </w:div>
        <w:div w:id="966740953">
          <w:marLeft w:val="0"/>
          <w:marRight w:val="0"/>
          <w:marTop w:val="0"/>
          <w:marBottom w:val="0"/>
          <w:divBdr>
            <w:top w:val="none" w:sz="0" w:space="0" w:color="auto"/>
            <w:left w:val="none" w:sz="0" w:space="0" w:color="auto"/>
            <w:bottom w:val="none" w:sz="0" w:space="0" w:color="auto"/>
            <w:right w:val="none" w:sz="0" w:space="0" w:color="auto"/>
          </w:divBdr>
        </w:div>
      </w:divsChild>
    </w:div>
    <w:div w:id="1612474800">
      <w:bodyDiv w:val="1"/>
      <w:marLeft w:val="0"/>
      <w:marRight w:val="0"/>
      <w:marTop w:val="0"/>
      <w:marBottom w:val="0"/>
      <w:divBdr>
        <w:top w:val="none" w:sz="0" w:space="0" w:color="auto"/>
        <w:left w:val="none" w:sz="0" w:space="0" w:color="auto"/>
        <w:bottom w:val="none" w:sz="0" w:space="0" w:color="auto"/>
        <w:right w:val="none" w:sz="0" w:space="0" w:color="auto"/>
      </w:divBdr>
    </w:div>
    <w:div w:id="1879197359">
      <w:bodyDiv w:val="1"/>
      <w:marLeft w:val="0"/>
      <w:marRight w:val="0"/>
      <w:marTop w:val="0"/>
      <w:marBottom w:val="0"/>
      <w:divBdr>
        <w:top w:val="none" w:sz="0" w:space="0" w:color="auto"/>
        <w:left w:val="none" w:sz="0" w:space="0" w:color="auto"/>
        <w:bottom w:val="none" w:sz="0" w:space="0" w:color="auto"/>
        <w:right w:val="none" w:sz="0" w:space="0" w:color="auto"/>
      </w:divBdr>
      <w:divsChild>
        <w:div w:id="194200785">
          <w:marLeft w:val="0"/>
          <w:marRight w:val="0"/>
          <w:marTop w:val="0"/>
          <w:marBottom w:val="0"/>
          <w:divBdr>
            <w:top w:val="none" w:sz="0" w:space="0" w:color="auto"/>
            <w:left w:val="none" w:sz="0" w:space="0" w:color="auto"/>
            <w:bottom w:val="none" w:sz="0" w:space="0" w:color="auto"/>
            <w:right w:val="none" w:sz="0" w:space="0" w:color="auto"/>
          </w:divBdr>
        </w:div>
        <w:div w:id="86324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09B55A1D3BF489B4DBC2C89497CB1" ma:contentTypeVersion="9" ma:contentTypeDescription="Crée un document." ma:contentTypeScope="" ma:versionID="747175b6d2067e9e8560c521ba7562d5">
  <xsd:schema xmlns:xsd="http://www.w3.org/2001/XMLSchema" xmlns:xs="http://www.w3.org/2001/XMLSchema" xmlns:p="http://schemas.microsoft.com/office/2006/metadata/properties" xmlns:ns2="327ed1b4-9513-4f65-8665-a84c64ac8cc4" xmlns:ns3="c418ab55-63b8-41f0-a11e-d7ce9420571d" targetNamespace="http://schemas.microsoft.com/office/2006/metadata/properties" ma:root="true" ma:fieldsID="e557f36214d67573e3aa21a6b3dbef13" ns2:_="" ns3:_="">
    <xsd:import namespace="327ed1b4-9513-4f65-8665-a84c64ac8cc4"/>
    <xsd:import namespace="c418ab55-63b8-41f0-a11e-d7ce9420571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ed1b4-9513-4f65-8665-a84c64ac8cc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18ab55-63b8-41f0-a11e-d7ce942057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93829-DE70-4230-B3F1-786D17CE4A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DAC544-D56E-47AD-B838-4ACA748E0B0B}">
  <ds:schemaRefs>
    <ds:schemaRef ds:uri="http://schemas.microsoft.com/sharepoint/v3/contenttype/forms"/>
  </ds:schemaRefs>
</ds:datastoreItem>
</file>

<file path=customXml/itemProps3.xml><?xml version="1.0" encoding="utf-8"?>
<ds:datastoreItem xmlns:ds="http://schemas.openxmlformats.org/officeDocument/2006/customXml" ds:itemID="{9ED0A5F0-24CF-48B4-A8C1-64DECDAB9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ed1b4-9513-4f65-8665-a84c64ac8cc4"/>
    <ds:schemaRef ds:uri="c418ab55-63b8-41f0-a11e-d7ce94205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3</Pages>
  <Words>528</Words>
  <Characters>2909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 Compiègne</dc:creator>
  <cp:keywords/>
  <dc:description/>
  <cp:lastModifiedBy>Bruno ROPARTZ</cp:lastModifiedBy>
  <cp:revision>8</cp:revision>
  <cp:lastPrinted>2021-12-03T10:04:00Z</cp:lastPrinted>
  <dcterms:created xsi:type="dcterms:W3CDTF">2021-12-01T11:29:00Z</dcterms:created>
  <dcterms:modified xsi:type="dcterms:W3CDTF">2022-01-07T16:33:00Z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0x010100FDA09B55A1D3BF489B4DBC2C89497CB1</vt:lpwstr>
  </property>
  <property fmtid="{D5CDD505-2E9C-101B-9397-08002B2CF9AE}" pid="3" name="AuthorIds_UIVersion_2048">
    <vt:lpwstr>12</vt:lpwstr>
  </property>
</Properties>
</file>